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4878" w:rsidRPr="007D6C41" w:rsidRDefault="00204878" w:rsidP="006E3B25">
      <w:pPr>
        <w:widowControl w:val="0"/>
        <w:ind w:left="3828"/>
        <w:jc w:val="both"/>
        <w:rPr>
          <w:rFonts w:ascii="Arial" w:hAnsi="Arial" w:cs="Arial"/>
          <w:sz w:val="24"/>
          <w:szCs w:val="24"/>
          <w:lang w:val="es-ES_tradnl"/>
        </w:rPr>
      </w:pPr>
      <w:r w:rsidRPr="007D6C41">
        <w:rPr>
          <w:rFonts w:ascii="Arial" w:hAnsi="Arial" w:cs="Arial"/>
          <w:b/>
          <w:sz w:val="24"/>
          <w:szCs w:val="24"/>
        </w:rPr>
        <w:t xml:space="preserve">COMISIÓN PERMANENTE </w:t>
      </w:r>
      <w:r w:rsidR="0004208B" w:rsidRPr="007D6C41">
        <w:rPr>
          <w:rFonts w:ascii="Arial" w:hAnsi="Arial" w:cs="Arial"/>
          <w:b/>
          <w:sz w:val="24"/>
          <w:szCs w:val="24"/>
        </w:rPr>
        <w:t xml:space="preserve">DE JUSTICIA Y SEGURIDAD </w:t>
      </w:r>
      <w:r w:rsidR="00F01E20" w:rsidRPr="007D6C41">
        <w:rPr>
          <w:rFonts w:ascii="Arial" w:hAnsi="Arial" w:cs="Arial"/>
          <w:b/>
          <w:sz w:val="24"/>
          <w:szCs w:val="24"/>
        </w:rPr>
        <w:t>PÚBLICA. -</w:t>
      </w:r>
      <w:r w:rsidRPr="007D6C41">
        <w:rPr>
          <w:rFonts w:ascii="Arial" w:hAnsi="Arial" w:cs="Arial"/>
          <w:b/>
          <w:sz w:val="24"/>
          <w:szCs w:val="24"/>
        </w:rPr>
        <w:t xml:space="preserve"> </w:t>
      </w:r>
      <w:r w:rsidRPr="007D6C41">
        <w:rPr>
          <w:rFonts w:ascii="Arial" w:hAnsi="Arial" w:cs="Arial"/>
          <w:sz w:val="24"/>
          <w:szCs w:val="24"/>
        </w:rPr>
        <w:t>DIPUTADOS:</w:t>
      </w:r>
      <w:r w:rsidRPr="007D6C41">
        <w:rPr>
          <w:rFonts w:ascii="Arial" w:hAnsi="Arial" w:cs="Arial"/>
          <w:sz w:val="24"/>
          <w:szCs w:val="24"/>
          <w:lang w:val="es-ES_tradnl"/>
        </w:rPr>
        <w:t xml:space="preserve"> </w:t>
      </w:r>
      <w:r w:rsidR="007D6C41" w:rsidRPr="007D6C41">
        <w:rPr>
          <w:rFonts w:ascii="Arial" w:hAnsi="Arial" w:cs="Arial"/>
          <w:sz w:val="24"/>
          <w:szCs w:val="24"/>
        </w:rPr>
        <w:t>LUIS ENRIQUE BORJAS ROMERO,</w:t>
      </w:r>
      <w:r w:rsidR="007D6C41" w:rsidRPr="007D6C41">
        <w:rPr>
          <w:sz w:val="24"/>
          <w:szCs w:val="24"/>
        </w:rPr>
        <w:t xml:space="preserve"> </w:t>
      </w:r>
      <w:r w:rsidR="007D6C41" w:rsidRPr="007D6C41">
        <w:rPr>
          <w:rFonts w:ascii="Arial" w:hAnsi="Arial" w:cs="Arial"/>
          <w:sz w:val="24"/>
          <w:szCs w:val="24"/>
        </w:rPr>
        <w:t>KATHIA MARÍA BOLIO PINELO, KARLA REYNA FRANCO BLANCO, LUIS MARÍA AGUILAR CASTILLO,</w:t>
      </w:r>
      <w:r w:rsidR="007D6C41" w:rsidRPr="007D6C41">
        <w:rPr>
          <w:sz w:val="24"/>
          <w:szCs w:val="24"/>
        </w:rPr>
        <w:t xml:space="preserve"> </w:t>
      </w:r>
      <w:r w:rsidR="007D6C41" w:rsidRPr="007D6C41">
        <w:rPr>
          <w:rFonts w:ascii="Arial" w:hAnsi="Arial" w:cs="Arial"/>
          <w:sz w:val="24"/>
          <w:szCs w:val="24"/>
        </w:rPr>
        <w:t>SILVIA AMÉRICA LÓPEZ ESCOFFIÉ, ROSA ADRIANA DÍAZ LIZAMA, FELIPE CERVERA HERNÁNDEZ, VÍCTOR MERARI SÁNCHEZ ROCA, MARTÍN ENRIQUE CASTILLO RUZ</w:t>
      </w:r>
      <w:r w:rsidRPr="007D6C41">
        <w:rPr>
          <w:rFonts w:ascii="Arial" w:hAnsi="Arial" w:cs="Arial"/>
          <w:sz w:val="24"/>
          <w:szCs w:val="24"/>
          <w:lang w:val="es-ES_tradnl"/>
        </w:rPr>
        <w:t>.</w:t>
      </w:r>
      <w:r w:rsidR="00016684" w:rsidRPr="007D6C41">
        <w:rPr>
          <w:rFonts w:ascii="Arial" w:hAnsi="Arial" w:cs="Arial"/>
          <w:sz w:val="24"/>
          <w:szCs w:val="24"/>
          <w:lang w:val="es-ES_tradnl"/>
        </w:rPr>
        <w:t>- -</w:t>
      </w:r>
      <w:r w:rsidRPr="007D6C41">
        <w:rPr>
          <w:rFonts w:ascii="Arial" w:hAnsi="Arial" w:cs="Arial"/>
          <w:sz w:val="24"/>
          <w:szCs w:val="24"/>
          <w:lang w:val="es-ES_tradnl"/>
        </w:rPr>
        <w:t xml:space="preserve"> </w:t>
      </w:r>
      <w:r w:rsidR="007D6C41">
        <w:rPr>
          <w:rFonts w:ascii="Arial" w:hAnsi="Arial" w:cs="Arial"/>
          <w:sz w:val="24"/>
          <w:szCs w:val="24"/>
          <w:lang w:val="es-ES_tradnl"/>
        </w:rPr>
        <w:t>- - - - - - -</w:t>
      </w:r>
      <w:r w:rsidR="00996036">
        <w:rPr>
          <w:rFonts w:ascii="Arial" w:hAnsi="Arial" w:cs="Arial"/>
          <w:sz w:val="24"/>
          <w:szCs w:val="24"/>
          <w:lang w:val="es-ES_tradnl"/>
        </w:rPr>
        <w:t xml:space="preserve"> - - - - - - - - - </w:t>
      </w:r>
    </w:p>
    <w:p w:rsidR="00834830" w:rsidRDefault="00834830" w:rsidP="006E3B25">
      <w:pPr>
        <w:spacing w:line="360" w:lineRule="auto"/>
        <w:jc w:val="both"/>
        <w:rPr>
          <w:rFonts w:ascii="Arial" w:hAnsi="Arial" w:cs="Arial"/>
          <w:sz w:val="24"/>
          <w:szCs w:val="24"/>
          <w:lang w:val="es-ES_tradnl"/>
        </w:rPr>
      </w:pPr>
    </w:p>
    <w:p w:rsidR="003F62B6" w:rsidRPr="00523837" w:rsidRDefault="00CE344D" w:rsidP="006E3B25">
      <w:pPr>
        <w:spacing w:line="360" w:lineRule="auto"/>
        <w:jc w:val="both"/>
        <w:rPr>
          <w:rFonts w:ascii="Arial" w:hAnsi="Arial" w:cs="Arial"/>
          <w:b/>
          <w:sz w:val="24"/>
          <w:szCs w:val="24"/>
        </w:rPr>
      </w:pPr>
      <w:r>
        <w:rPr>
          <w:rFonts w:ascii="Arial" w:hAnsi="Arial" w:cs="Arial"/>
          <w:b/>
          <w:sz w:val="24"/>
          <w:szCs w:val="24"/>
        </w:rPr>
        <w:tab/>
      </w:r>
      <w:r w:rsidR="002B0366" w:rsidRPr="00523837">
        <w:rPr>
          <w:rFonts w:ascii="Arial" w:hAnsi="Arial" w:cs="Arial"/>
          <w:b/>
          <w:sz w:val="24"/>
          <w:szCs w:val="24"/>
        </w:rPr>
        <w:t>H. CONGRESO DEL ESTADO</w:t>
      </w:r>
      <w:r w:rsidR="001621C5" w:rsidRPr="00523837">
        <w:rPr>
          <w:rFonts w:ascii="Arial" w:hAnsi="Arial" w:cs="Arial"/>
          <w:b/>
          <w:sz w:val="24"/>
          <w:szCs w:val="24"/>
        </w:rPr>
        <w:t>:</w:t>
      </w:r>
    </w:p>
    <w:p w:rsidR="003F62B6" w:rsidRPr="00523837" w:rsidRDefault="003F62B6" w:rsidP="006E3B25">
      <w:pPr>
        <w:spacing w:line="360" w:lineRule="auto"/>
        <w:ind w:left="-284"/>
        <w:jc w:val="both"/>
        <w:rPr>
          <w:rFonts w:ascii="Arial" w:hAnsi="Arial" w:cs="Arial"/>
          <w:b/>
          <w:sz w:val="24"/>
          <w:szCs w:val="24"/>
        </w:rPr>
      </w:pPr>
    </w:p>
    <w:p w:rsidR="0000040E" w:rsidRPr="004A3EEC" w:rsidRDefault="00523837" w:rsidP="006E3B25">
      <w:pPr>
        <w:spacing w:line="360" w:lineRule="auto"/>
        <w:ind w:firstLine="709"/>
        <w:jc w:val="both"/>
        <w:rPr>
          <w:rFonts w:ascii="Arial" w:hAnsi="Arial" w:cs="Arial"/>
          <w:sz w:val="24"/>
          <w:szCs w:val="24"/>
          <w:lang w:val="es-MX"/>
        </w:rPr>
      </w:pPr>
      <w:r w:rsidRPr="00824B4E">
        <w:rPr>
          <w:rFonts w:ascii="Arial" w:hAnsi="Arial" w:cs="Arial"/>
          <w:sz w:val="24"/>
          <w:szCs w:val="24"/>
        </w:rPr>
        <w:t xml:space="preserve">En </w:t>
      </w:r>
      <w:r w:rsidR="00716753" w:rsidRPr="00824B4E">
        <w:rPr>
          <w:rFonts w:ascii="Arial" w:hAnsi="Arial" w:cs="Arial"/>
          <w:sz w:val="24"/>
          <w:szCs w:val="24"/>
        </w:rPr>
        <w:t>S</w:t>
      </w:r>
      <w:r w:rsidRPr="00824B4E">
        <w:rPr>
          <w:rFonts w:ascii="Arial" w:hAnsi="Arial" w:cs="Arial"/>
          <w:sz w:val="24"/>
          <w:szCs w:val="24"/>
        </w:rPr>
        <w:t xml:space="preserve">esión </w:t>
      </w:r>
      <w:r w:rsidR="00716753" w:rsidRPr="00824B4E">
        <w:rPr>
          <w:rFonts w:ascii="Arial" w:hAnsi="Arial" w:cs="Arial"/>
          <w:sz w:val="24"/>
          <w:szCs w:val="24"/>
        </w:rPr>
        <w:t xml:space="preserve">Ordinaria </w:t>
      </w:r>
      <w:r w:rsidRPr="00824B4E">
        <w:rPr>
          <w:rFonts w:ascii="Arial" w:hAnsi="Arial" w:cs="Arial"/>
          <w:sz w:val="24"/>
          <w:szCs w:val="24"/>
        </w:rPr>
        <w:t>de</w:t>
      </w:r>
      <w:r w:rsidR="00096F93" w:rsidRPr="00824B4E">
        <w:rPr>
          <w:rFonts w:ascii="Arial" w:hAnsi="Arial" w:cs="Arial"/>
          <w:sz w:val="24"/>
          <w:szCs w:val="24"/>
        </w:rPr>
        <w:t xml:space="preserve"> Pleno de esta Soberanía</w:t>
      </w:r>
      <w:r w:rsidRPr="00824B4E">
        <w:rPr>
          <w:rFonts w:ascii="Arial" w:hAnsi="Arial" w:cs="Arial"/>
          <w:sz w:val="24"/>
          <w:szCs w:val="24"/>
        </w:rPr>
        <w:t>,</w:t>
      </w:r>
      <w:r w:rsidR="003F27F4" w:rsidRPr="00824B4E">
        <w:rPr>
          <w:rFonts w:ascii="Arial" w:hAnsi="Arial" w:cs="Arial"/>
          <w:sz w:val="24"/>
          <w:szCs w:val="24"/>
        </w:rPr>
        <w:t xml:space="preserve"> celebrada</w:t>
      </w:r>
      <w:r w:rsidRPr="00824B4E">
        <w:rPr>
          <w:rFonts w:ascii="Arial" w:hAnsi="Arial" w:cs="Arial"/>
          <w:sz w:val="24"/>
          <w:szCs w:val="24"/>
        </w:rPr>
        <w:t xml:space="preserve"> </w:t>
      </w:r>
      <w:r w:rsidR="005E5FBB" w:rsidRPr="00824B4E">
        <w:rPr>
          <w:rFonts w:ascii="Arial" w:hAnsi="Arial" w:cs="Arial"/>
          <w:sz w:val="24"/>
          <w:szCs w:val="24"/>
        </w:rPr>
        <w:t>en</w:t>
      </w:r>
      <w:r w:rsidR="00716753" w:rsidRPr="00824B4E">
        <w:rPr>
          <w:rFonts w:ascii="Arial" w:hAnsi="Arial" w:cs="Arial"/>
          <w:sz w:val="24"/>
          <w:szCs w:val="24"/>
        </w:rPr>
        <w:t xml:space="preserve"> fecha </w:t>
      </w:r>
      <w:r w:rsidR="004538C4">
        <w:rPr>
          <w:rFonts w:ascii="Arial" w:hAnsi="Arial" w:cs="Arial"/>
          <w:sz w:val="24"/>
          <w:szCs w:val="24"/>
        </w:rPr>
        <w:t>22</w:t>
      </w:r>
      <w:r w:rsidR="0000040E" w:rsidRPr="00824B4E">
        <w:rPr>
          <w:rFonts w:ascii="Arial" w:hAnsi="Arial" w:cs="Arial"/>
          <w:sz w:val="24"/>
          <w:szCs w:val="24"/>
        </w:rPr>
        <w:t xml:space="preserve"> </w:t>
      </w:r>
      <w:r w:rsidRPr="00824B4E">
        <w:rPr>
          <w:rFonts w:ascii="Arial" w:hAnsi="Arial" w:cs="Arial"/>
          <w:sz w:val="24"/>
          <w:szCs w:val="24"/>
        </w:rPr>
        <w:t xml:space="preserve">de </w:t>
      </w:r>
      <w:r w:rsidR="004A3EEC">
        <w:rPr>
          <w:rFonts w:ascii="Arial" w:hAnsi="Arial" w:cs="Arial"/>
          <w:sz w:val="24"/>
          <w:szCs w:val="24"/>
        </w:rPr>
        <w:t>mayo</w:t>
      </w:r>
      <w:r w:rsidR="004538C4">
        <w:rPr>
          <w:rFonts w:ascii="Arial" w:hAnsi="Arial" w:cs="Arial"/>
          <w:sz w:val="24"/>
          <w:szCs w:val="24"/>
        </w:rPr>
        <w:t xml:space="preserve"> </w:t>
      </w:r>
      <w:r w:rsidRPr="00824B4E">
        <w:rPr>
          <w:rFonts w:ascii="Arial" w:hAnsi="Arial" w:cs="Arial"/>
          <w:sz w:val="24"/>
          <w:szCs w:val="24"/>
        </w:rPr>
        <w:t xml:space="preserve">del año </w:t>
      </w:r>
      <w:r w:rsidR="004538C4">
        <w:rPr>
          <w:rFonts w:ascii="Arial" w:hAnsi="Arial" w:cs="Arial"/>
          <w:sz w:val="24"/>
          <w:szCs w:val="24"/>
        </w:rPr>
        <w:t>2019</w:t>
      </w:r>
      <w:r w:rsidRPr="00824B4E">
        <w:rPr>
          <w:rFonts w:ascii="Arial" w:hAnsi="Arial" w:cs="Arial"/>
          <w:sz w:val="24"/>
          <w:szCs w:val="24"/>
        </w:rPr>
        <w:t xml:space="preserve">, </w:t>
      </w:r>
      <w:r w:rsidR="004A3EEC">
        <w:rPr>
          <w:rFonts w:ascii="Arial" w:hAnsi="Arial" w:cs="Arial"/>
          <w:sz w:val="24"/>
          <w:szCs w:val="24"/>
          <w:lang w:val="es-MX"/>
        </w:rPr>
        <w:t>s</w:t>
      </w:r>
      <w:r w:rsidR="004A3EEC" w:rsidRPr="004A3EEC">
        <w:rPr>
          <w:rFonts w:ascii="Arial" w:hAnsi="Arial" w:cs="Arial"/>
          <w:sz w:val="24"/>
          <w:szCs w:val="24"/>
          <w:lang w:val="es-MX"/>
        </w:rPr>
        <w:t>e turn</w:t>
      </w:r>
      <w:r w:rsidR="00EF2862">
        <w:rPr>
          <w:rFonts w:ascii="Arial" w:hAnsi="Arial" w:cs="Arial"/>
          <w:sz w:val="24"/>
          <w:szCs w:val="24"/>
          <w:lang w:val="es-MX"/>
        </w:rPr>
        <w:t>ó</w:t>
      </w:r>
      <w:r w:rsidR="004A3EEC">
        <w:rPr>
          <w:rFonts w:ascii="Arial" w:hAnsi="Arial" w:cs="Arial"/>
          <w:sz w:val="24"/>
          <w:szCs w:val="24"/>
          <w:lang w:val="es-MX"/>
        </w:rPr>
        <w:t xml:space="preserve"> el contenido de la iniciativa</w:t>
      </w:r>
      <w:r w:rsidR="00EF2862">
        <w:rPr>
          <w:rFonts w:ascii="Arial" w:hAnsi="Arial" w:cs="Arial"/>
          <w:sz w:val="24"/>
          <w:szCs w:val="24"/>
          <w:lang w:val="es-MX"/>
        </w:rPr>
        <w:t>,</w:t>
      </w:r>
      <w:r w:rsidR="004A3EEC" w:rsidRPr="004A3EEC">
        <w:rPr>
          <w:rFonts w:ascii="Arial" w:hAnsi="Arial" w:cs="Arial"/>
          <w:sz w:val="24"/>
          <w:szCs w:val="24"/>
          <w:lang w:val="es-MX"/>
        </w:rPr>
        <w:t xml:space="preserve"> en lo que respecta a la modificación del Cód</w:t>
      </w:r>
      <w:r w:rsidR="004A3EEC">
        <w:rPr>
          <w:rFonts w:ascii="Arial" w:hAnsi="Arial" w:cs="Arial"/>
          <w:sz w:val="24"/>
          <w:szCs w:val="24"/>
          <w:lang w:val="es-MX"/>
        </w:rPr>
        <w:t xml:space="preserve">igo Penal del Estado de Yucatán, </w:t>
      </w:r>
      <w:r w:rsidRPr="00824B4E">
        <w:rPr>
          <w:rFonts w:ascii="Arial" w:hAnsi="Arial" w:cs="Arial"/>
          <w:sz w:val="24"/>
          <w:szCs w:val="24"/>
        </w:rPr>
        <w:t xml:space="preserve">a </w:t>
      </w:r>
      <w:r w:rsidR="00716753" w:rsidRPr="00824B4E">
        <w:rPr>
          <w:rFonts w:ascii="Arial" w:hAnsi="Arial" w:cs="Arial"/>
          <w:sz w:val="24"/>
          <w:szCs w:val="24"/>
        </w:rPr>
        <w:t xml:space="preserve">esta </w:t>
      </w:r>
      <w:r w:rsidR="006A041C" w:rsidRPr="00824B4E">
        <w:rPr>
          <w:rFonts w:ascii="Arial" w:hAnsi="Arial" w:cs="Arial"/>
          <w:sz w:val="24"/>
          <w:szCs w:val="24"/>
        </w:rPr>
        <w:t xml:space="preserve">Comisión Permanente de </w:t>
      </w:r>
      <w:r w:rsidR="0000040E" w:rsidRPr="00824B4E">
        <w:rPr>
          <w:rFonts w:ascii="Arial" w:hAnsi="Arial" w:cs="Arial"/>
          <w:sz w:val="24"/>
          <w:szCs w:val="24"/>
        </w:rPr>
        <w:t xml:space="preserve">Justicia y Seguridad Pública </w:t>
      </w:r>
      <w:r w:rsidR="00461662" w:rsidRPr="00824B4E">
        <w:rPr>
          <w:rFonts w:ascii="Arial" w:hAnsi="Arial" w:cs="Arial"/>
          <w:sz w:val="24"/>
          <w:szCs w:val="24"/>
        </w:rPr>
        <w:t>para s</w:t>
      </w:r>
      <w:r w:rsidR="004A3EEC">
        <w:rPr>
          <w:rFonts w:ascii="Arial" w:hAnsi="Arial" w:cs="Arial"/>
          <w:sz w:val="24"/>
          <w:szCs w:val="24"/>
        </w:rPr>
        <w:t xml:space="preserve">u </w:t>
      </w:r>
      <w:r w:rsidR="0009750E">
        <w:rPr>
          <w:rFonts w:ascii="Arial" w:hAnsi="Arial" w:cs="Arial"/>
          <w:sz w:val="24"/>
          <w:szCs w:val="24"/>
        </w:rPr>
        <w:t>estudio, análisis y dictamen</w:t>
      </w:r>
      <w:r w:rsidR="00EF2862">
        <w:rPr>
          <w:rFonts w:ascii="Arial" w:hAnsi="Arial" w:cs="Arial"/>
          <w:sz w:val="24"/>
          <w:szCs w:val="24"/>
        </w:rPr>
        <w:t>,</w:t>
      </w:r>
      <w:r w:rsidR="0009750E">
        <w:rPr>
          <w:rFonts w:ascii="Arial" w:hAnsi="Arial" w:cs="Arial"/>
          <w:sz w:val="24"/>
          <w:szCs w:val="24"/>
        </w:rPr>
        <w:t xml:space="preserve"> de</w:t>
      </w:r>
      <w:r w:rsidR="004A3EEC">
        <w:rPr>
          <w:rFonts w:ascii="Arial" w:hAnsi="Arial" w:cs="Arial"/>
          <w:sz w:val="24"/>
          <w:szCs w:val="24"/>
        </w:rPr>
        <w:t xml:space="preserve"> </w:t>
      </w:r>
      <w:r w:rsidR="00C32086" w:rsidRPr="00824B4E">
        <w:rPr>
          <w:rFonts w:ascii="Arial" w:hAnsi="Arial" w:cs="Arial"/>
          <w:sz w:val="24"/>
          <w:szCs w:val="24"/>
        </w:rPr>
        <w:t>la</w:t>
      </w:r>
      <w:r w:rsidRPr="00824B4E">
        <w:rPr>
          <w:rFonts w:ascii="Arial" w:hAnsi="Arial" w:cs="Arial"/>
          <w:sz w:val="24"/>
          <w:szCs w:val="24"/>
        </w:rPr>
        <w:t xml:space="preserve"> </w:t>
      </w:r>
      <w:r w:rsidR="004538C4" w:rsidRPr="004538C4">
        <w:rPr>
          <w:rFonts w:ascii="Arial" w:hAnsi="Arial" w:cs="Arial"/>
          <w:sz w:val="24"/>
          <w:szCs w:val="24"/>
        </w:rPr>
        <w:t xml:space="preserve">Iniciativa con proyecto de Decreto por el que se </w:t>
      </w:r>
      <w:r w:rsidR="004A3EEC">
        <w:rPr>
          <w:rFonts w:ascii="Arial" w:hAnsi="Arial" w:cs="Arial"/>
          <w:sz w:val="24"/>
          <w:szCs w:val="24"/>
        </w:rPr>
        <w:t xml:space="preserve">adiciona el Capítulo V Ter denominado Ciberacoso, </w:t>
      </w:r>
      <w:r w:rsidR="004A3EEC" w:rsidRPr="002278FD">
        <w:rPr>
          <w:rFonts w:ascii="Arial" w:hAnsi="Arial" w:cs="Arial"/>
          <w:sz w:val="24"/>
          <w:szCs w:val="24"/>
        </w:rPr>
        <w:t xml:space="preserve">al Título Decimoprimero del Libro Segundo, que contiene el artículo 243 bis 5 del Código Penal del Estado de Yucatán; se reforma el artículo 6 Fracción V, </w:t>
      </w:r>
      <w:r w:rsidR="00243E72" w:rsidRPr="002278FD">
        <w:rPr>
          <w:rFonts w:ascii="Arial" w:hAnsi="Arial" w:cs="Arial"/>
          <w:sz w:val="24"/>
          <w:szCs w:val="24"/>
        </w:rPr>
        <w:t xml:space="preserve">se adiciona la fracción VII del artículo 7, y se reforma el artículo 45 fracción V, </w:t>
      </w:r>
      <w:r w:rsidR="004A3EEC" w:rsidRPr="002278FD">
        <w:rPr>
          <w:rFonts w:ascii="Arial" w:hAnsi="Arial" w:cs="Arial"/>
          <w:sz w:val="24"/>
          <w:szCs w:val="24"/>
        </w:rPr>
        <w:t>de la Ley de Acceso de las Mujeres a una Vida Libre de Violencia del Estado de</w:t>
      </w:r>
      <w:r w:rsidR="004A3EEC">
        <w:rPr>
          <w:rFonts w:ascii="Arial" w:hAnsi="Arial" w:cs="Arial"/>
          <w:sz w:val="24"/>
          <w:szCs w:val="24"/>
        </w:rPr>
        <w:t xml:space="preserve"> Yucatán, suscrita por la Diputada Paulina Aurora Viana Gómez, </w:t>
      </w:r>
      <w:r w:rsidR="00824B4E" w:rsidRPr="00824B4E">
        <w:rPr>
          <w:rFonts w:ascii="Arial" w:hAnsi="Arial" w:cs="Arial"/>
          <w:sz w:val="24"/>
          <w:szCs w:val="24"/>
        </w:rPr>
        <w:t xml:space="preserve">integrante de la Fracción Legislativa del Partido </w:t>
      </w:r>
      <w:r w:rsidR="004538C4">
        <w:rPr>
          <w:rFonts w:ascii="Arial" w:hAnsi="Arial" w:cs="Arial"/>
          <w:sz w:val="24"/>
          <w:szCs w:val="24"/>
        </w:rPr>
        <w:t xml:space="preserve">Acción Nacional </w:t>
      </w:r>
      <w:r w:rsidR="00824B4E" w:rsidRPr="00824B4E">
        <w:rPr>
          <w:rFonts w:ascii="Arial" w:hAnsi="Arial" w:cs="Arial"/>
          <w:sz w:val="24"/>
          <w:szCs w:val="24"/>
        </w:rPr>
        <w:t>de esta LXII legislatura</w:t>
      </w:r>
      <w:r w:rsidR="00B406F6">
        <w:rPr>
          <w:rFonts w:ascii="Arial" w:hAnsi="Arial" w:cs="Arial"/>
          <w:sz w:val="24"/>
          <w:szCs w:val="24"/>
        </w:rPr>
        <w:t>.</w:t>
      </w:r>
    </w:p>
    <w:p w:rsidR="0000040E" w:rsidRDefault="0000040E" w:rsidP="006E3B25">
      <w:pPr>
        <w:spacing w:line="360" w:lineRule="auto"/>
        <w:ind w:left="-284" w:firstLine="708"/>
        <w:jc w:val="both"/>
        <w:rPr>
          <w:rFonts w:ascii="Arial" w:hAnsi="Arial" w:cs="Arial"/>
          <w:sz w:val="24"/>
          <w:szCs w:val="24"/>
        </w:rPr>
      </w:pPr>
    </w:p>
    <w:p w:rsidR="00E93303" w:rsidRDefault="00523837" w:rsidP="006E3B25">
      <w:pPr>
        <w:pStyle w:val="Textoindependiente2"/>
        <w:ind w:firstLine="708"/>
        <w:rPr>
          <w:szCs w:val="24"/>
        </w:rPr>
      </w:pPr>
      <w:r w:rsidRPr="00523837">
        <w:rPr>
          <w:szCs w:val="24"/>
        </w:rPr>
        <w:t xml:space="preserve">Los diputados integrantes de esta Comisión Permanente, en los trabajos de estudio y análisis de la referida iniciativa, tomamos </w:t>
      </w:r>
      <w:r w:rsidR="003433EC">
        <w:rPr>
          <w:szCs w:val="24"/>
        </w:rPr>
        <w:t>en consideración los siguientes,</w:t>
      </w:r>
    </w:p>
    <w:p w:rsidR="00996036" w:rsidRDefault="00996036" w:rsidP="006E3B25">
      <w:pPr>
        <w:rPr>
          <w:rFonts w:ascii="Arial" w:hAnsi="Arial" w:cs="Arial"/>
          <w:sz w:val="24"/>
          <w:szCs w:val="24"/>
        </w:rPr>
      </w:pPr>
      <w:r>
        <w:rPr>
          <w:szCs w:val="24"/>
        </w:rPr>
        <w:br w:type="page"/>
      </w:r>
    </w:p>
    <w:p w:rsidR="00523837" w:rsidRPr="00E93303" w:rsidRDefault="00523837" w:rsidP="006E3B25">
      <w:pPr>
        <w:pStyle w:val="Textoindependiente2"/>
        <w:jc w:val="center"/>
        <w:rPr>
          <w:szCs w:val="24"/>
        </w:rPr>
      </w:pPr>
      <w:r w:rsidRPr="00523837">
        <w:rPr>
          <w:b/>
          <w:szCs w:val="24"/>
        </w:rPr>
        <w:lastRenderedPageBreak/>
        <w:t>A N T E C E D E N T E S:</w:t>
      </w:r>
    </w:p>
    <w:p w:rsidR="006E1B18" w:rsidRPr="006E1B18" w:rsidRDefault="006E1B18" w:rsidP="006E3B25">
      <w:pPr>
        <w:pStyle w:val="NormalWeb"/>
        <w:tabs>
          <w:tab w:val="left" w:pos="7371"/>
        </w:tabs>
        <w:spacing w:before="0" w:beforeAutospacing="0" w:after="0" w:afterAutospacing="0"/>
        <w:jc w:val="both"/>
        <w:rPr>
          <w:lang w:val="es-ES"/>
        </w:rPr>
      </w:pPr>
    </w:p>
    <w:p w:rsidR="00F70E99" w:rsidRDefault="007E7EDA" w:rsidP="006E3B25">
      <w:pPr>
        <w:spacing w:line="360" w:lineRule="auto"/>
        <w:ind w:firstLine="709"/>
        <w:jc w:val="both"/>
        <w:rPr>
          <w:rFonts w:ascii="Arial" w:hAnsi="Arial" w:cs="Arial"/>
          <w:sz w:val="24"/>
          <w:szCs w:val="24"/>
          <w:lang w:val="es-MX"/>
        </w:rPr>
      </w:pPr>
      <w:r>
        <w:rPr>
          <w:rFonts w:ascii="Arial" w:hAnsi="Arial" w:cs="Arial"/>
          <w:b/>
          <w:sz w:val="24"/>
          <w:szCs w:val="24"/>
        </w:rPr>
        <w:t>PRIMERO</w:t>
      </w:r>
      <w:r w:rsidR="002366C4">
        <w:rPr>
          <w:rFonts w:ascii="Arial" w:hAnsi="Arial" w:cs="Arial"/>
          <w:b/>
          <w:sz w:val="24"/>
          <w:szCs w:val="24"/>
          <w:lang w:val="es-MX"/>
        </w:rPr>
        <w:t>.</w:t>
      </w:r>
      <w:r w:rsidR="00996036">
        <w:rPr>
          <w:rFonts w:ascii="Arial" w:hAnsi="Arial" w:cs="Arial"/>
          <w:b/>
          <w:sz w:val="24"/>
          <w:szCs w:val="24"/>
          <w:lang w:val="es-MX"/>
        </w:rPr>
        <w:t>-</w:t>
      </w:r>
      <w:r w:rsidR="005D46DE" w:rsidRPr="005D46DE">
        <w:rPr>
          <w:rFonts w:ascii="Arial" w:hAnsi="Arial" w:cs="Arial"/>
          <w:b/>
          <w:sz w:val="24"/>
          <w:szCs w:val="24"/>
          <w:lang w:val="es-MX"/>
        </w:rPr>
        <w:t xml:space="preserve"> </w:t>
      </w:r>
      <w:r w:rsidR="002366C4">
        <w:rPr>
          <w:rFonts w:ascii="Arial" w:hAnsi="Arial" w:cs="Arial"/>
          <w:sz w:val="24"/>
          <w:szCs w:val="24"/>
          <w:lang w:val="es-MX"/>
        </w:rPr>
        <w:t xml:space="preserve">Con </w:t>
      </w:r>
      <w:r w:rsidR="004538C4">
        <w:rPr>
          <w:rFonts w:ascii="Arial" w:hAnsi="Arial" w:cs="Arial"/>
          <w:sz w:val="24"/>
          <w:szCs w:val="24"/>
          <w:lang w:val="es-MX"/>
        </w:rPr>
        <w:t>fecha 30</w:t>
      </w:r>
      <w:r w:rsidR="00F70E99">
        <w:rPr>
          <w:rFonts w:ascii="Arial" w:hAnsi="Arial" w:cs="Arial"/>
          <w:sz w:val="24"/>
          <w:szCs w:val="24"/>
          <w:lang w:val="es-MX"/>
        </w:rPr>
        <w:t xml:space="preserve"> de ma</w:t>
      </w:r>
      <w:r w:rsidR="004538C4">
        <w:rPr>
          <w:rFonts w:ascii="Arial" w:hAnsi="Arial" w:cs="Arial"/>
          <w:sz w:val="24"/>
          <w:szCs w:val="24"/>
          <w:lang w:val="es-MX"/>
        </w:rPr>
        <w:t>rzo del año 2000</w:t>
      </w:r>
      <w:r w:rsidR="00F70E99">
        <w:rPr>
          <w:rFonts w:ascii="Arial" w:hAnsi="Arial" w:cs="Arial"/>
          <w:sz w:val="24"/>
          <w:szCs w:val="24"/>
          <w:lang w:val="es-MX"/>
        </w:rPr>
        <w:t>, se publicó en el Diario Oficial del Gobierno del Estado</w:t>
      </w:r>
      <w:r w:rsidR="004538C4">
        <w:rPr>
          <w:rFonts w:ascii="Arial" w:hAnsi="Arial" w:cs="Arial"/>
          <w:sz w:val="24"/>
          <w:szCs w:val="24"/>
          <w:lang w:val="es-MX"/>
        </w:rPr>
        <w:t>, mediante decreto 253, el Código Penal del Estado de Yucatán. Durante su vigencia, el aludido código ha sido reformado en 34 ocasiones, siendo las últimas</w:t>
      </w:r>
      <w:r w:rsidR="00B01DAE">
        <w:rPr>
          <w:rFonts w:ascii="Arial" w:hAnsi="Arial" w:cs="Arial"/>
          <w:sz w:val="24"/>
          <w:szCs w:val="24"/>
          <w:lang w:val="es-MX"/>
        </w:rPr>
        <w:t>,</w:t>
      </w:r>
      <w:r w:rsidR="004538C4">
        <w:rPr>
          <w:rFonts w:ascii="Arial" w:hAnsi="Arial" w:cs="Arial"/>
          <w:sz w:val="24"/>
          <w:szCs w:val="24"/>
          <w:lang w:val="es-MX"/>
        </w:rPr>
        <w:t xml:space="preserve"> las publicadas en el Diario Oficial del Gobierno del Estado</w:t>
      </w:r>
      <w:r w:rsidR="00D14775">
        <w:rPr>
          <w:rFonts w:ascii="Arial" w:hAnsi="Arial" w:cs="Arial"/>
          <w:sz w:val="24"/>
          <w:szCs w:val="24"/>
          <w:lang w:val="es-MX"/>
        </w:rPr>
        <w:t>,</w:t>
      </w:r>
      <w:r w:rsidR="004538C4">
        <w:rPr>
          <w:rFonts w:ascii="Arial" w:hAnsi="Arial" w:cs="Arial"/>
          <w:sz w:val="24"/>
          <w:szCs w:val="24"/>
          <w:lang w:val="es-MX"/>
        </w:rPr>
        <w:t xml:space="preserve"> en fechas 31 de julio y 29 de noviembre de 2019. </w:t>
      </w:r>
    </w:p>
    <w:p w:rsidR="004538C4" w:rsidRDefault="004538C4" w:rsidP="006E3B25">
      <w:pPr>
        <w:spacing w:line="360" w:lineRule="auto"/>
        <w:ind w:firstLine="709"/>
        <w:jc w:val="both"/>
        <w:rPr>
          <w:rFonts w:ascii="Arial" w:hAnsi="Arial" w:cs="Arial"/>
          <w:sz w:val="24"/>
          <w:szCs w:val="24"/>
          <w:lang w:val="es-MX"/>
        </w:rPr>
      </w:pPr>
    </w:p>
    <w:p w:rsidR="00F506E7" w:rsidRPr="00F506E7" w:rsidRDefault="007E7EDA" w:rsidP="006E3B25">
      <w:pPr>
        <w:spacing w:line="360" w:lineRule="auto"/>
        <w:ind w:firstLine="709"/>
        <w:jc w:val="both"/>
        <w:rPr>
          <w:rFonts w:ascii="Arial" w:hAnsi="Arial" w:cs="Arial"/>
          <w:sz w:val="24"/>
          <w:szCs w:val="24"/>
          <w:lang w:val="es-MX"/>
        </w:rPr>
      </w:pPr>
      <w:r>
        <w:rPr>
          <w:rFonts w:ascii="Arial" w:hAnsi="Arial" w:cs="Arial"/>
          <w:b/>
          <w:sz w:val="24"/>
          <w:szCs w:val="24"/>
          <w:lang w:val="es-MX"/>
        </w:rPr>
        <w:t>SEGUNDO</w:t>
      </w:r>
      <w:r w:rsidR="004D3772">
        <w:rPr>
          <w:rFonts w:ascii="Arial" w:hAnsi="Arial" w:cs="Arial"/>
          <w:b/>
          <w:sz w:val="24"/>
          <w:szCs w:val="24"/>
          <w:lang w:val="es-MX"/>
        </w:rPr>
        <w:t>.</w:t>
      </w:r>
      <w:r w:rsidR="00996036">
        <w:rPr>
          <w:rFonts w:ascii="Arial" w:hAnsi="Arial" w:cs="Arial"/>
          <w:b/>
          <w:sz w:val="24"/>
          <w:szCs w:val="24"/>
          <w:lang w:val="es-MX"/>
        </w:rPr>
        <w:t>-</w:t>
      </w:r>
      <w:r w:rsidR="004D3772">
        <w:rPr>
          <w:rFonts w:ascii="Arial" w:hAnsi="Arial" w:cs="Arial"/>
          <w:b/>
          <w:sz w:val="24"/>
          <w:szCs w:val="24"/>
          <w:lang w:val="es-MX"/>
        </w:rPr>
        <w:t xml:space="preserve"> </w:t>
      </w:r>
      <w:r w:rsidR="003C7B00">
        <w:rPr>
          <w:rFonts w:ascii="Arial" w:hAnsi="Arial" w:cs="Arial"/>
          <w:sz w:val="24"/>
          <w:szCs w:val="24"/>
          <w:lang w:val="es-MX"/>
        </w:rPr>
        <w:t>En</w:t>
      </w:r>
      <w:r w:rsidR="004538C4">
        <w:rPr>
          <w:rFonts w:ascii="Arial" w:hAnsi="Arial" w:cs="Arial"/>
          <w:sz w:val="24"/>
          <w:szCs w:val="24"/>
          <w:lang w:val="es-MX"/>
        </w:rPr>
        <w:t xml:space="preserve"> fecha 16</w:t>
      </w:r>
      <w:r w:rsidR="00824B4E">
        <w:rPr>
          <w:rFonts w:ascii="Arial" w:hAnsi="Arial" w:cs="Arial"/>
          <w:sz w:val="24"/>
          <w:szCs w:val="24"/>
          <w:lang w:val="es-MX"/>
        </w:rPr>
        <w:t xml:space="preserve"> de </w:t>
      </w:r>
      <w:r w:rsidR="004A3EEC">
        <w:rPr>
          <w:rFonts w:ascii="Arial" w:hAnsi="Arial" w:cs="Arial"/>
          <w:sz w:val="24"/>
          <w:szCs w:val="24"/>
          <w:lang w:val="es-MX"/>
        </w:rPr>
        <w:t>mayo</w:t>
      </w:r>
      <w:r w:rsidR="004538C4">
        <w:rPr>
          <w:rFonts w:ascii="Arial" w:hAnsi="Arial" w:cs="Arial"/>
          <w:sz w:val="24"/>
          <w:szCs w:val="24"/>
          <w:lang w:val="es-MX"/>
        </w:rPr>
        <w:t xml:space="preserve"> </w:t>
      </w:r>
      <w:r w:rsidR="00824B4E">
        <w:rPr>
          <w:rFonts w:ascii="Arial" w:hAnsi="Arial" w:cs="Arial"/>
          <w:sz w:val="24"/>
          <w:szCs w:val="24"/>
          <w:lang w:val="es-MX"/>
        </w:rPr>
        <w:t>de 2019</w:t>
      </w:r>
      <w:r w:rsidR="00BD0846">
        <w:rPr>
          <w:rFonts w:ascii="Arial" w:hAnsi="Arial" w:cs="Arial"/>
          <w:sz w:val="24"/>
          <w:szCs w:val="24"/>
          <w:lang w:val="es-MX"/>
        </w:rPr>
        <w:t>,</w:t>
      </w:r>
      <w:r w:rsidR="00F70E99">
        <w:rPr>
          <w:rFonts w:ascii="Arial" w:hAnsi="Arial" w:cs="Arial"/>
          <w:sz w:val="24"/>
          <w:szCs w:val="24"/>
          <w:lang w:val="es-MX"/>
        </w:rPr>
        <w:t xml:space="preserve"> </w:t>
      </w:r>
      <w:r w:rsidR="005D46DE">
        <w:rPr>
          <w:rFonts w:ascii="Arial" w:hAnsi="Arial" w:cs="Arial"/>
          <w:sz w:val="24"/>
          <w:szCs w:val="24"/>
          <w:lang w:val="es-MX"/>
        </w:rPr>
        <w:t xml:space="preserve">se presentó ante </w:t>
      </w:r>
      <w:r w:rsidR="005D46DE" w:rsidRPr="005D46DE">
        <w:rPr>
          <w:rFonts w:ascii="Arial" w:hAnsi="Arial" w:cs="Arial"/>
          <w:sz w:val="24"/>
          <w:szCs w:val="24"/>
          <w:lang w:val="es-MX"/>
        </w:rPr>
        <w:t xml:space="preserve">esta Soberanía </w:t>
      </w:r>
      <w:r w:rsidR="004538C4" w:rsidRPr="004538C4">
        <w:rPr>
          <w:rFonts w:ascii="Arial" w:hAnsi="Arial" w:cs="Arial"/>
          <w:sz w:val="24"/>
          <w:szCs w:val="24"/>
        </w:rPr>
        <w:t xml:space="preserve">la </w:t>
      </w:r>
      <w:r w:rsidR="003C7B00">
        <w:rPr>
          <w:rFonts w:ascii="Arial" w:hAnsi="Arial" w:cs="Arial"/>
          <w:sz w:val="24"/>
          <w:szCs w:val="24"/>
        </w:rPr>
        <w:t>i</w:t>
      </w:r>
      <w:r w:rsidR="00F506E7" w:rsidRPr="00F506E7">
        <w:rPr>
          <w:rFonts w:ascii="Arial" w:hAnsi="Arial" w:cs="Arial"/>
          <w:sz w:val="24"/>
          <w:szCs w:val="24"/>
        </w:rPr>
        <w:t xml:space="preserve">niciativa con proyecto de Decreto por el que se adiciona el Capítulo V Ter denominado Ciberacoso, al Título Decimoprimero del Libro Segundo, que contiene el artículo 243 </w:t>
      </w:r>
      <w:r w:rsidR="00F506E7" w:rsidRPr="002278FD">
        <w:rPr>
          <w:rFonts w:ascii="Arial" w:hAnsi="Arial" w:cs="Arial"/>
          <w:sz w:val="24"/>
          <w:szCs w:val="24"/>
        </w:rPr>
        <w:t xml:space="preserve">bis 5 del Código Penal del Estado de Yucatán; se reforma el artículo 6 Fracción V, </w:t>
      </w:r>
      <w:r w:rsidR="008B4052" w:rsidRPr="002278FD">
        <w:rPr>
          <w:rFonts w:ascii="Arial" w:hAnsi="Arial" w:cs="Arial"/>
          <w:sz w:val="24"/>
          <w:szCs w:val="24"/>
        </w:rPr>
        <w:t xml:space="preserve">se adiciona la fracción VII del artículo 7, y se reforma el artículo 45 fracción V, </w:t>
      </w:r>
      <w:r w:rsidR="00F506E7" w:rsidRPr="002278FD">
        <w:rPr>
          <w:rFonts w:ascii="Arial" w:hAnsi="Arial" w:cs="Arial"/>
          <w:sz w:val="24"/>
          <w:szCs w:val="24"/>
        </w:rPr>
        <w:t>de la Ley de Acceso de las Mujeres a una Vida Libre de Violencia del Estado</w:t>
      </w:r>
      <w:r w:rsidR="00F506E7" w:rsidRPr="00F506E7">
        <w:rPr>
          <w:rFonts w:ascii="Arial" w:hAnsi="Arial" w:cs="Arial"/>
          <w:sz w:val="24"/>
          <w:szCs w:val="24"/>
        </w:rPr>
        <w:t xml:space="preserve"> de Yucatán, suscrita por la Diputada Paulina Aurora Viana Gómez, integrante de la Fracción Legislativa del Partido Acción Nacional de esta LXII legislatura.</w:t>
      </w:r>
    </w:p>
    <w:p w:rsidR="005D46DE" w:rsidRDefault="005D46DE" w:rsidP="006E3B25">
      <w:pPr>
        <w:spacing w:line="360" w:lineRule="auto"/>
        <w:ind w:firstLine="709"/>
        <w:jc w:val="both"/>
      </w:pPr>
    </w:p>
    <w:p w:rsidR="005D46DE" w:rsidRDefault="00996036" w:rsidP="006E3B25">
      <w:pPr>
        <w:pStyle w:val="NormalWeb"/>
        <w:tabs>
          <w:tab w:val="left" w:pos="7371"/>
        </w:tabs>
        <w:spacing w:before="0" w:beforeAutospacing="0" w:after="0" w:afterAutospacing="0" w:line="360" w:lineRule="auto"/>
        <w:ind w:firstLine="708"/>
        <w:jc w:val="both"/>
      </w:pPr>
      <w:r w:rsidRPr="00996036">
        <w:rPr>
          <w:b/>
        </w:rPr>
        <w:t>TERCERO.-</w:t>
      </w:r>
      <w:r>
        <w:t xml:space="preserve"> </w:t>
      </w:r>
      <w:r w:rsidR="005D46DE">
        <w:t>Dentro de</w:t>
      </w:r>
      <w:r w:rsidR="005D46DE" w:rsidRPr="00C249EB">
        <w:t xml:space="preserve"> la exposición de motivos </w:t>
      </w:r>
      <w:r w:rsidR="00F70E99">
        <w:t xml:space="preserve">de dicha </w:t>
      </w:r>
      <w:r w:rsidR="005D46DE">
        <w:t xml:space="preserve">Iniciativa, </w:t>
      </w:r>
      <w:r w:rsidR="004A3EEC">
        <w:t>la</w:t>
      </w:r>
      <w:r w:rsidR="00824B4E">
        <w:t xml:space="preserve"> proponente expuso</w:t>
      </w:r>
      <w:r w:rsidR="005D46DE">
        <w:t xml:space="preserve"> </w:t>
      </w:r>
      <w:r w:rsidR="005D46DE" w:rsidRPr="00C249EB">
        <w:t>lo siguiente:</w:t>
      </w:r>
    </w:p>
    <w:p w:rsidR="002A5734" w:rsidRDefault="002A5734" w:rsidP="006E3B25">
      <w:pPr>
        <w:pStyle w:val="NormalWeb"/>
        <w:tabs>
          <w:tab w:val="left" w:pos="7371"/>
        </w:tabs>
        <w:spacing w:before="0" w:beforeAutospacing="0" w:after="0" w:afterAutospacing="0"/>
        <w:ind w:firstLine="708"/>
        <w:jc w:val="both"/>
      </w:pPr>
    </w:p>
    <w:p w:rsidR="00092EF7" w:rsidRDefault="00092EF7" w:rsidP="006E3B25">
      <w:pPr>
        <w:ind w:left="708"/>
        <w:jc w:val="both"/>
        <w:rPr>
          <w:rFonts w:ascii="Arial" w:hAnsi="Arial" w:cs="Arial"/>
          <w:i/>
        </w:rPr>
      </w:pPr>
      <w:r>
        <w:rPr>
          <w:rFonts w:ascii="Arial" w:hAnsi="Arial" w:cs="Arial"/>
          <w:i/>
        </w:rPr>
        <w:t>“</w:t>
      </w:r>
      <w:r w:rsidRPr="00092EF7">
        <w:rPr>
          <w:rFonts w:ascii="Arial" w:hAnsi="Arial" w:cs="Arial"/>
          <w:i/>
        </w:rPr>
        <w:t xml:space="preserve">Nuestra sociedad vive en constante evolución, por lo que hoy en día las nuevas Tecnologías de la Información y Comunicación </w:t>
      </w:r>
      <w:r w:rsidRPr="00092EF7">
        <w:rPr>
          <w:rFonts w:ascii="Arial" w:hAnsi="Arial" w:cs="Arial"/>
          <w:b/>
          <w:i/>
        </w:rPr>
        <w:t>(TIC)</w:t>
      </w:r>
      <w:r w:rsidRPr="00092EF7">
        <w:rPr>
          <w:rFonts w:ascii="Arial" w:hAnsi="Arial" w:cs="Arial"/>
          <w:i/>
        </w:rPr>
        <w:t xml:space="preserve"> como las redes sociales, la mensajería instantánea o correos electrónicos, entre otros, son pieza fundamental en nuestra vida diaria y puerta fácil a un mundo de posibilidades.</w:t>
      </w:r>
    </w:p>
    <w:p w:rsidR="000E27FC" w:rsidRDefault="000E27FC" w:rsidP="006E3B25">
      <w:pPr>
        <w:ind w:left="708"/>
        <w:jc w:val="both"/>
        <w:rPr>
          <w:rFonts w:ascii="Arial" w:hAnsi="Arial" w:cs="Arial"/>
          <w:i/>
        </w:rPr>
      </w:pPr>
    </w:p>
    <w:p w:rsidR="000E27FC" w:rsidRPr="00092EF7" w:rsidRDefault="000E27FC" w:rsidP="006E3B25">
      <w:pPr>
        <w:ind w:left="708"/>
        <w:jc w:val="both"/>
        <w:rPr>
          <w:rFonts w:ascii="Arial" w:hAnsi="Arial" w:cs="Arial"/>
          <w:i/>
        </w:rPr>
      </w:pPr>
      <w:r w:rsidRPr="00092EF7">
        <w:rPr>
          <w:rFonts w:ascii="Arial" w:hAnsi="Arial" w:cs="Arial"/>
          <w:i/>
        </w:rPr>
        <w:t>Desde la revolución digital, el crecimiento exponencial de las Tecnologías de la Información y la Comunicación (TIC) han creado una compleja red de sistemas enmalla. Y su mayor éxito no ha sido conectar máquinas entre sí, sino conectar personas. Este es el ecosistema nuevo y apasionante, configurado de forma paralela al mundo físico, que conocemos como el “ciberespacio” y que ha trocado las relaciones económicas, políticas, sociales, y, muy especialmente, las interpersonales.</w:t>
      </w:r>
    </w:p>
    <w:p w:rsidR="000E27FC" w:rsidRPr="00092EF7" w:rsidRDefault="000E27FC" w:rsidP="006E3B25">
      <w:pPr>
        <w:ind w:left="708"/>
        <w:jc w:val="both"/>
        <w:rPr>
          <w:rFonts w:ascii="Arial" w:hAnsi="Arial" w:cs="Arial"/>
          <w:i/>
        </w:rPr>
      </w:pPr>
    </w:p>
    <w:p w:rsidR="00092EF7" w:rsidRPr="00092EF7" w:rsidRDefault="00092EF7" w:rsidP="006E3B25">
      <w:pPr>
        <w:ind w:firstLine="708"/>
        <w:jc w:val="both"/>
        <w:rPr>
          <w:rFonts w:ascii="Arial" w:hAnsi="Arial" w:cs="Arial"/>
          <w:i/>
        </w:rPr>
      </w:pPr>
    </w:p>
    <w:p w:rsidR="00092EF7" w:rsidRDefault="00092EF7" w:rsidP="006E3B25">
      <w:pPr>
        <w:ind w:left="708"/>
        <w:jc w:val="both"/>
        <w:rPr>
          <w:rFonts w:ascii="Arial" w:hAnsi="Arial" w:cs="Arial"/>
          <w:i/>
        </w:rPr>
      </w:pPr>
      <w:r w:rsidRPr="00092EF7">
        <w:rPr>
          <w:rFonts w:ascii="Arial" w:hAnsi="Arial" w:cs="Arial"/>
          <w:i/>
        </w:rPr>
        <w:lastRenderedPageBreak/>
        <w:t>A nuestro juicio, y más específicamente, el ciberespacio puede ser definido del modo siguiente:</w:t>
      </w:r>
    </w:p>
    <w:p w:rsidR="000E27FC" w:rsidRPr="00092EF7" w:rsidRDefault="000E27FC" w:rsidP="006E3B25">
      <w:pPr>
        <w:ind w:left="708"/>
        <w:jc w:val="both"/>
        <w:rPr>
          <w:rFonts w:ascii="Arial" w:hAnsi="Arial" w:cs="Arial"/>
          <w:i/>
        </w:rPr>
      </w:pPr>
    </w:p>
    <w:p w:rsidR="00092EF7" w:rsidRPr="00092EF7" w:rsidRDefault="00092EF7" w:rsidP="006E3B25">
      <w:pPr>
        <w:ind w:left="708"/>
        <w:jc w:val="both"/>
        <w:rPr>
          <w:rFonts w:ascii="Arial" w:hAnsi="Arial" w:cs="Arial"/>
          <w:i/>
        </w:rPr>
      </w:pPr>
      <w:r w:rsidRPr="00092EF7">
        <w:rPr>
          <w:rFonts w:ascii="Arial" w:hAnsi="Arial" w:cs="Arial"/>
          <w:i/>
        </w:rPr>
        <w:t>“El espacio global en el entorno de la Sociedad de la Información que consiste en el conjunto interdependiente de infraestructuras del TIC, y que incluye a Internet, las redes sociales de telecomunicaciones, los sistemas informáticos y los procesadores y controladores integrados propios del Internet de las Cosas”.</w:t>
      </w:r>
    </w:p>
    <w:p w:rsidR="00092EF7" w:rsidRPr="00092EF7" w:rsidRDefault="00092EF7" w:rsidP="006E3B25">
      <w:pPr>
        <w:ind w:left="708"/>
        <w:jc w:val="both"/>
        <w:rPr>
          <w:rFonts w:ascii="Arial" w:hAnsi="Arial" w:cs="Arial"/>
          <w:i/>
        </w:rPr>
      </w:pPr>
    </w:p>
    <w:p w:rsidR="00092EF7" w:rsidRPr="00092EF7" w:rsidRDefault="00092EF7" w:rsidP="006E3B25">
      <w:pPr>
        <w:ind w:left="708"/>
        <w:jc w:val="both"/>
        <w:rPr>
          <w:rFonts w:ascii="Arial" w:hAnsi="Arial" w:cs="Arial"/>
          <w:i/>
        </w:rPr>
      </w:pPr>
      <w:r w:rsidRPr="00092EF7">
        <w:rPr>
          <w:rFonts w:ascii="Arial" w:hAnsi="Arial" w:cs="Arial"/>
          <w:i/>
        </w:rPr>
        <w:t xml:space="preserve">El ciberespacio es el espacio público más amplio que jamás haya conocido la humanidad. En el transcurso de las últimas tres décadas, la cosmópolis virtual ha entrado plenamente en la vida cotidiana y ahora permea todos los aspectos de la sociedad moderna. </w:t>
      </w:r>
    </w:p>
    <w:p w:rsidR="00092EF7" w:rsidRPr="00092EF7" w:rsidRDefault="00092EF7" w:rsidP="006E3B25">
      <w:pPr>
        <w:ind w:firstLine="708"/>
        <w:jc w:val="both"/>
        <w:rPr>
          <w:rFonts w:ascii="Arial" w:hAnsi="Arial" w:cs="Arial"/>
          <w:i/>
        </w:rPr>
      </w:pPr>
    </w:p>
    <w:p w:rsidR="00092EF7" w:rsidRPr="00092EF7" w:rsidRDefault="00092EF7" w:rsidP="006E3B25">
      <w:pPr>
        <w:ind w:left="708"/>
        <w:jc w:val="both"/>
        <w:rPr>
          <w:rFonts w:ascii="Arial" w:hAnsi="Arial" w:cs="Arial"/>
          <w:i/>
        </w:rPr>
      </w:pPr>
      <w:r w:rsidRPr="00092EF7">
        <w:rPr>
          <w:rFonts w:ascii="Arial" w:hAnsi="Arial" w:cs="Arial"/>
          <w:i/>
        </w:rPr>
        <w:t>A pesar de los enormes beneficios y ventajas que ofrece el ciberespacio, también ha traído un cúmulo de diversas amenazas, vulnerabilidades e inseguridades. La delincuencia convencional de igual manera ha colonizado el mundo online con cibercriminales que hacen uso de las (TIC), de modo que los delitos que son cometidos en este espacio ya no son únicamente réplicas de los que ejecutan en el espacio físico. Las características seminales del ciberespacio magnifican sus beneficios, pero también sus riesgos son potenciales.</w:t>
      </w:r>
    </w:p>
    <w:p w:rsidR="00092EF7" w:rsidRPr="00092EF7" w:rsidRDefault="00092EF7" w:rsidP="006E3B25">
      <w:pPr>
        <w:pStyle w:val="Bibliografa"/>
        <w:spacing w:after="0" w:line="240" w:lineRule="auto"/>
        <w:ind w:left="720" w:hanging="720"/>
        <w:rPr>
          <w:rFonts w:ascii="Arial" w:hAnsi="Arial" w:cs="Arial"/>
          <w:i/>
          <w:sz w:val="20"/>
          <w:szCs w:val="20"/>
        </w:rPr>
      </w:pPr>
    </w:p>
    <w:p w:rsidR="00092EF7" w:rsidRPr="00092EF7" w:rsidRDefault="00092EF7" w:rsidP="006E3B25">
      <w:pPr>
        <w:pStyle w:val="Sinespaciado"/>
        <w:ind w:left="708"/>
        <w:jc w:val="both"/>
        <w:rPr>
          <w:rFonts w:ascii="Arial" w:eastAsiaTheme="minorHAnsi" w:hAnsi="Arial" w:cs="Arial"/>
          <w:i/>
          <w:sz w:val="20"/>
          <w:szCs w:val="20"/>
        </w:rPr>
      </w:pPr>
      <w:r w:rsidRPr="00092EF7">
        <w:rPr>
          <w:rFonts w:ascii="Arial" w:eastAsiaTheme="minorHAnsi" w:hAnsi="Arial" w:cs="Arial"/>
          <w:i/>
          <w:sz w:val="20"/>
          <w:szCs w:val="20"/>
        </w:rPr>
        <w:t>Llegaron las Tecnologías de la Información y junto con ellas la modernidad, pero también una serie de inconveniencias que, como legisladores, nos toca entender y atender, para que con base en normas acordes con los tiempos pueda haber una regulación que tienda a proteger los derechos humanos de todas las personas, sea cual fuere su género o condición social.</w:t>
      </w:r>
    </w:p>
    <w:p w:rsidR="00092EF7" w:rsidRPr="00092EF7" w:rsidRDefault="00092EF7" w:rsidP="006E3B25">
      <w:pPr>
        <w:pStyle w:val="Sinespaciado"/>
        <w:ind w:firstLine="708"/>
        <w:jc w:val="both"/>
        <w:rPr>
          <w:rFonts w:ascii="Arial" w:eastAsiaTheme="minorHAnsi" w:hAnsi="Arial" w:cs="Arial"/>
          <w:i/>
          <w:sz w:val="20"/>
          <w:szCs w:val="20"/>
        </w:rPr>
      </w:pPr>
    </w:p>
    <w:p w:rsidR="00092EF7" w:rsidRPr="00092EF7" w:rsidRDefault="00092EF7" w:rsidP="006E3B25">
      <w:pPr>
        <w:pStyle w:val="Sinespaciado"/>
        <w:ind w:left="708"/>
        <w:jc w:val="both"/>
        <w:rPr>
          <w:rFonts w:ascii="Arial" w:hAnsi="Arial" w:cs="Arial"/>
          <w:i/>
          <w:sz w:val="20"/>
          <w:szCs w:val="20"/>
        </w:rPr>
      </w:pPr>
      <w:r w:rsidRPr="00092EF7">
        <w:rPr>
          <w:rFonts w:ascii="Arial" w:eastAsiaTheme="minorHAnsi" w:hAnsi="Arial" w:cs="Arial"/>
          <w:i/>
          <w:sz w:val="20"/>
          <w:szCs w:val="20"/>
        </w:rPr>
        <w:t xml:space="preserve">En un mundo globalizado como el de hoy, es indispensable dar nombre a las formas y manifestaciones de la violencia por medio de la (TIC), y dar un paso importante para llegar a reconocerlas y afrontarlas. Estas tecnologías </w:t>
      </w:r>
      <w:r w:rsidRPr="00092EF7">
        <w:rPr>
          <w:rFonts w:ascii="Arial" w:hAnsi="Arial" w:cs="Arial"/>
          <w:i/>
          <w:sz w:val="20"/>
          <w:szCs w:val="20"/>
        </w:rPr>
        <w:t>como el internet, redes sociales, correos electrónicos, y cualquier otro medio digital, se han incrementado diversas formas de violencia cometidas con mayor frecuencia contra las mujeres.</w:t>
      </w:r>
    </w:p>
    <w:p w:rsidR="00092EF7" w:rsidRPr="00092EF7" w:rsidRDefault="00092EF7" w:rsidP="006E3B25">
      <w:pPr>
        <w:ind w:firstLine="708"/>
        <w:jc w:val="both"/>
        <w:rPr>
          <w:rFonts w:ascii="Arial" w:hAnsi="Arial" w:cs="Arial"/>
          <w:i/>
          <w:highlight w:val="yellow"/>
        </w:rPr>
      </w:pPr>
    </w:p>
    <w:p w:rsidR="00092EF7" w:rsidRDefault="00754CC1" w:rsidP="006E3B25">
      <w:pPr>
        <w:ind w:firstLine="708"/>
        <w:jc w:val="both"/>
        <w:rPr>
          <w:rFonts w:ascii="Arial" w:hAnsi="Arial" w:cs="Arial"/>
          <w:i/>
        </w:rPr>
      </w:pPr>
      <w:r>
        <w:rPr>
          <w:rFonts w:ascii="Arial" w:hAnsi="Arial" w:cs="Arial"/>
          <w:i/>
        </w:rPr>
        <w:t>…</w:t>
      </w:r>
    </w:p>
    <w:p w:rsidR="00754CC1" w:rsidRPr="00092EF7" w:rsidRDefault="00754CC1" w:rsidP="006E3B25">
      <w:pPr>
        <w:ind w:firstLine="708"/>
        <w:jc w:val="both"/>
        <w:rPr>
          <w:rFonts w:ascii="Arial" w:hAnsi="Arial" w:cs="Arial"/>
          <w:i/>
        </w:rPr>
      </w:pPr>
    </w:p>
    <w:p w:rsidR="00092EF7" w:rsidRPr="002278FD" w:rsidRDefault="00092EF7" w:rsidP="006E3B25">
      <w:pPr>
        <w:autoSpaceDE w:val="0"/>
        <w:autoSpaceDN w:val="0"/>
        <w:adjustRightInd w:val="0"/>
        <w:ind w:left="708" w:firstLine="1"/>
        <w:contextualSpacing/>
        <w:jc w:val="both"/>
        <w:rPr>
          <w:rFonts w:ascii="Arial" w:hAnsi="Arial" w:cs="Arial"/>
          <w:i/>
        </w:rPr>
      </w:pPr>
      <w:r w:rsidRPr="002278FD">
        <w:rPr>
          <w:rFonts w:ascii="Arial" w:hAnsi="Arial" w:cs="Arial"/>
          <w:i/>
        </w:rPr>
        <w:t>Cuando las personas tienen acceso a Internet y lo usan, se enfrentan a las modalidades y expresiones de violencia en línea que se manifiestan en una serie de formas múltiples, interrelacionadas y recurrentes de violencia por razón de género.</w:t>
      </w:r>
    </w:p>
    <w:p w:rsidR="00092EF7" w:rsidRPr="002278FD" w:rsidRDefault="00092EF7" w:rsidP="006E3B25">
      <w:pPr>
        <w:autoSpaceDE w:val="0"/>
        <w:autoSpaceDN w:val="0"/>
        <w:adjustRightInd w:val="0"/>
        <w:ind w:firstLine="709"/>
        <w:contextualSpacing/>
        <w:jc w:val="both"/>
        <w:rPr>
          <w:rFonts w:ascii="Arial" w:hAnsi="Arial" w:cs="Arial"/>
          <w:i/>
        </w:rPr>
      </w:pPr>
    </w:p>
    <w:p w:rsidR="00092EF7" w:rsidRPr="002278FD" w:rsidRDefault="00754CC1" w:rsidP="006E3B25">
      <w:pPr>
        <w:autoSpaceDE w:val="0"/>
        <w:autoSpaceDN w:val="0"/>
        <w:adjustRightInd w:val="0"/>
        <w:ind w:firstLine="708"/>
        <w:jc w:val="both"/>
        <w:rPr>
          <w:rFonts w:ascii="Arial" w:hAnsi="Arial" w:cs="Arial"/>
          <w:i/>
        </w:rPr>
      </w:pPr>
      <w:r w:rsidRPr="002278FD">
        <w:rPr>
          <w:rFonts w:ascii="Arial" w:hAnsi="Arial" w:cs="Arial"/>
          <w:i/>
        </w:rPr>
        <w:t xml:space="preserve">… </w:t>
      </w:r>
    </w:p>
    <w:p w:rsidR="00754CC1" w:rsidRPr="002278FD" w:rsidRDefault="00754CC1" w:rsidP="006E3B25">
      <w:pPr>
        <w:autoSpaceDE w:val="0"/>
        <w:autoSpaceDN w:val="0"/>
        <w:adjustRightInd w:val="0"/>
        <w:ind w:firstLine="708"/>
        <w:jc w:val="both"/>
        <w:rPr>
          <w:rFonts w:ascii="Arial" w:hAnsi="Arial" w:cs="Arial"/>
          <w:i/>
        </w:rPr>
      </w:pPr>
    </w:p>
    <w:p w:rsidR="00092EF7" w:rsidRPr="002278FD" w:rsidRDefault="00092EF7" w:rsidP="006E3B25">
      <w:pPr>
        <w:autoSpaceDE w:val="0"/>
        <w:autoSpaceDN w:val="0"/>
        <w:adjustRightInd w:val="0"/>
        <w:ind w:left="708"/>
        <w:jc w:val="both"/>
        <w:rPr>
          <w:rFonts w:ascii="Arial" w:hAnsi="Arial" w:cs="Arial"/>
          <w:i/>
        </w:rPr>
      </w:pPr>
      <w:r w:rsidRPr="002278FD">
        <w:rPr>
          <w:rFonts w:ascii="Arial" w:hAnsi="Arial" w:cs="Arial"/>
          <w:i/>
        </w:rPr>
        <w:t>En esta etapa del desarrollo de las (TIC), es esencial que las diferentes formas de violencia en línea se aborden a través de medidas legislativas o de cualquier otra índole necesarias para combatir y prevenir ese tipo de violencia, al tiempo que se respeta el derecho al acceso a la información, el derecho a</w:t>
      </w:r>
      <w:r w:rsidR="00754CC1" w:rsidRPr="002278FD">
        <w:rPr>
          <w:rFonts w:ascii="Arial" w:hAnsi="Arial" w:cs="Arial"/>
          <w:i/>
        </w:rPr>
        <w:t xml:space="preserve"> la privacidad y la protección…</w:t>
      </w:r>
    </w:p>
    <w:p w:rsidR="00754CC1" w:rsidRPr="002278FD" w:rsidRDefault="00754CC1" w:rsidP="006E3B25">
      <w:pPr>
        <w:autoSpaceDE w:val="0"/>
        <w:autoSpaceDN w:val="0"/>
        <w:adjustRightInd w:val="0"/>
        <w:ind w:left="708"/>
        <w:jc w:val="both"/>
        <w:rPr>
          <w:rFonts w:ascii="Arial" w:hAnsi="Arial" w:cs="Arial"/>
          <w:i/>
        </w:rPr>
      </w:pPr>
    </w:p>
    <w:p w:rsidR="00092EF7" w:rsidRPr="002278FD" w:rsidRDefault="00092EF7" w:rsidP="006E3B25">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8"/>
        <w:jc w:val="both"/>
        <w:rPr>
          <w:rStyle w:val="Ninguno"/>
          <w:rFonts w:ascii="Arial" w:eastAsia="Times New Roman" w:hAnsi="Arial" w:cs="Arial"/>
          <w:i/>
          <w:sz w:val="20"/>
          <w:szCs w:val="20"/>
          <w:u w:color="000000"/>
        </w:rPr>
      </w:pPr>
      <w:r w:rsidRPr="002278FD">
        <w:rPr>
          <w:rStyle w:val="Ninguno"/>
          <w:rFonts w:ascii="Arial" w:eastAsia="Times New Roman" w:hAnsi="Arial" w:cs="Arial"/>
          <w:i/>
          <w:sz w:val="20"/>
          <w:szCs w:val="20"/>
          <w:u w:color="000000"/>
          <w:lang w:val="es-ES_tradnl"/>
        </w:rPr>
        <w:t>En el ámbito internacional, el Informe de la Banda Ancha para el Desarrollo Digital cre</w:t>
      </w:r>
      <w:r w:rsidR="00D10A04" w:rsidRPr="002278FD">
        <w:rPr>
          <w:rStyle w:val="Ninguno"/>
          <w:rFonts w:ascii="Arial" w:eastAsia="Times New Roman" w:hAnsi="Arial" w:cs="Arial"/>
          <w:i/>
          <w:sz w:val="20"/>
          <w:szCs w:val="20"/>
          <w:u w:color="000000"/>
          <w:lang w:val="es-ES_tradnl"/>
        </w:rPr>
        <w:t xml:space="preserve">ada por la Organización de las </w:t>
      </w:r>
      <w:r w:rsidRPr="002278FD">
        <w:rPr>
          <w:rStyle w:val="Ninguno"/>
          <w:rFonts w:ascii="Arial" w:eastAsia="Times New Roman" w:hAnsi="Arial" w:cs="Arial"/>
          <w:i/>
          <w:sz w:val="20"/>
          <w:szCs w:val="20"/>
          <w:u w:color="000000"/>
          <w:lang w:val="es-ES_tradnl"/>
        </w:rPr>
        <w:t>Naciones Unidas en 2015, destaca que el 73% de las mujeres ha experimentado alg</w:t>
      </w:r>
      <w:r w:rsidRPr="002278FD">
        <w:rPr>
          <w:rStyle w:val="Ninguno"/>
          <w:rFonts w:ascii="Arial" w:eastAsia="Times New Roman" w:hAnsi="Arial" w:cs="Arial"/>
          <w:i/>
          <w:sz w:val="20"/>
          <w:szCs w:val="20"/>
          <w:u w:color="000000"/>
        </w:rPr>
        <w:t>ú</w:t>
      </w:r>
      <w:r w:rsidRPr="002278FD">
        <w:rPr>
          <w:rStyle w:val="Ninguno"/>
          <w:rFonts w:ascii="Arial" w:eastAsia="Times New Roman" w:hAnsi="Arial" w:cs="Arial"/>
          <w:i/>
          <w:sz w:val="20"/>
          <w:szCs w:val="20"/>
          <w:u w:color="000000"/>
          <w:lang w:val="es-ES_tradnl"/>
        </w:rPr>
        <w:t>n tipo de violencia en l</w:t>
      </w:r>
      <w:r w:rsidR="00CC6A9C" w:rsidRPr="002278FD">
        <w:rPr>
          <w:rStyle w:val="Ninguno"/>
          <w:rFonts w:ascii="Arial" w:eastAsia="Times New Roman" w:hAnsi="Arial" w:cs="Arial"/>
          <w:i/>
          <w:sz w:val="20"/>
          <w:szCs w:val="20"/>
          <w:u w:color="000000"/>
        </w:rPr>
        <w:t>línea</w:t>
      </w:r>
      <w:r w:rsidRPr="002278FD">
        <w:rPr>
          <w:rStyle w:val="Ninguno"/>
          <w:rFonts w:ascii="Arial" w:eastAsia="Times New Roman" w:hAnsi="Arial" w:cs="Arial"/>
          <w:i/>
          <w:sz w:val="20"/>
          <w:szCs w:val="20"/>
          <w:u w:color="000000"/>
          <w:lang w:val="es-ES_tradnl"/>
        </w:rPr>
        <w:t xml:space="preserve">, mientras que en la </w:t>
      </w:r>
      <w:r w:rsidRPr="002278FD">
        <w:rPr>
          <w:rStyle w:val="Ninguno"/>
          <w:rFonts w:ascii="Arial" w:eastAsia="Times New Roman" w:hAnsi="Arial" w:cs="Arial"/>
          <w:i/>
          <w:sz w:val="20"/>
          <w:szCs w:val="20"/>
          <w:u w:color="000000"/>
          <w:lang w:val="es-ES_tradnl"/>
        </w:rPr>
        <w:lastRenderedPageBreak/>
        <w:t xml:space="preserve">Unión Europa se reporta que 1 de cada 10 mujeres ha sido víctima de este tipo de violencia. Una investigación en Estados Unidos indica que el 59% de los adolescentes, sin importar el género, ha sufrido algún tipo de acoso en línea. En el </w:t>
      </w:r>
      <w:r w:rsidRPr="002278FD">
        <w:rPr>
          <w:rStyle w:val="Ninguno"/>
          <w:rFonts w:ascii="Arial" w:eastAsia="Times New Roman" w:hAnsi="Arial" w:cs="Arial"/>
          <w:i/>
          <w:sz w:val="20"/>
          <w:szCs w:val="20"/>
          <w:u w:color="000000"/>
        </w:rPr>
        <w:t>a</w:t>
      </w:r>
      <w:r w:rsidRPr="002278FD">
        <w:rPr>
          <w:rStyle w:val="Ninguno"/>
          <w:rFonts w:ascii="Arial" w:eastAsia="Times New Roman" w:hAnsi="Arial" w:cs="Arial"/>
          <w:i/>
          <w:sz w:val="20"/>
          <w:szCs w:val="20"/>
          <w:u w:color="000000"/>
          <w:lang w:val="es-ES_tradnl"/>
        </w:rPr>
        <w:t>ñ</w:t>
      </w:r>
      <w:r w:rsidRPr="002278FD">
        <w:rPr>
          <w:rStyle w:val="Ninguno"/>
          <w:rFonts w:ascii="Arial" w:eastAsia="Times New Roman" w:hAnsi="Arial" w:cs="Arial"/>
          <w:i/>
          <w:sz w:val="20"/>
          <w:szCs w:val="20"/>
          <w:u w:color="000000"/>
          <w:lang w:val="de-DE"/>
        </w:rPr>
        <w:t>o 2014 Web Index inform</w:t>
      </w:r>
      <w:r w:rsidRPr="002278FD">
        <w:rPr>
          <w:rStyle w:val="Ninguno"/>
          <w:rFonts w:ascii="Arial" w:eastAsia="Times New Roman" w:hAnsi="Arial" w:cs="Arial"/>
          <w:i/>
          <w:sz w:val="20"/>
          <w:szCs w:val="20"/>
          <w:u w:color="000000"/>
          <w:lang w:val="es-ES_tradnl"/>
        </w:rPr>
        <w:t xml:space="preserve">ó que uno de cada cinco usuarios de internet vive </w:t>
      </w:r>
      <w:r w:rsidRPr="002278FD">
        <w:rPr>
          <w:rStyle w:val="Ninguno"/>
          <w:rFonts w:ascii="Arial" w:eastAsia="Times New Roman" w:hAnsi="Arial" w:cs="Arial"/>
          <w:i/>
          <w:sz w:val="20"/>
          <w:szCs w:val="20"/>
          <w:u w:color="000000"/>
          <w:lang w:val="fr-FR"/>
        </w:rPr>
        <w:t>en pauses</w:t>
      </w:r>
      <w:r w:rsidRPr="002278FD">
        <w:rPr>
          <w:rStyle w:val="Ninguno"/>
          <w:rFonts w:ascii="Arial" w:eastAsia="Times New Roman" w:hAnsi="Arial" w:cs="Arial"/>
          <w:i/>
          <w:sz w:val="20"/>
          <w:szCs w:val="20"/>
          <w:u w:color="000000"/>
          <w:lang w:val="es-ES_tradnl"/>
        </w:rPr>
        <w:t xml:space="preserve"> donde es muy poco probable que se castigue el acoso y abuso de </w:t>
      </w:r>
      <w:r w:rsidRPr="002278FD">
        <w:rPr>
          <w:rStyle w:val="Ninguno"/>
          <w:rFonts w:ascii="Arial" w:eastAsia="Times New Roman" w:hAnsi="Arial" w:cs="Arial"/>
          <w:i/>
          <w:sz w:val="20"/>
          <w:szCs w:val="20"/>
          <w:u w:color="000000"/>
        </w:rPr>
        <w:t>las</w:t>
      </w:r>
      <w:r w:rsidRPr="002278FD">
        <w:rPr>
          <w:rStyle w:val="Ninguno"/>
          <w:rFonts w:ascii="Arial" w:eastAsia="Times New Roman" w:hAnsi="Arial" w:cs="Arial"/>
          <w:i/>
          <w:sz w:val="20"/>
          <w:szCs w:val="20"/>
          <w:u w:color="000000"/>
          <w:lang w:val="es-ES_tradnl"/>
        </w:rPr>
        <w:t xml:space="preserve"> mujeres en l</w:t>
      </w:r>
      <w:r w:rsidR="00CC6A9C" w:rsidRPr="002278FD">
        <w:rPr>
          <w:rStyle w:val="Ninguno"/>
          <w:rFonts w:ascii="Arial" w:eastAsia="Times New Roman" w:hAnsi="Arial" w:cs="Arial"/>
          <w:i/>
          <w:sz w:val="20"/>
          <w:szCs w:val="20"/>
          <w:u w:color="000000"/>
        </w:rPr>
        <w:t>línea</w:t>
      </w:r>
      <w:r w:rsidRPr="002278FD">
        <w:rPr>
          <w:rStyle w:val="Ninguno"/>
          <w:rFonts w:ascii="Arial" w:eastAsia="Times New Roman" w:hAnsi="Arial" w:cs="Arial"/>
          <w:i/>
          <w:sz w:val="20"/>
          <w:szCs w:val="20"/>
          <w:u w:color="000000"/>
        </w:rPr>
        <w:t>.</w:t>
      </w:r>
    </w:p>
    <w:p w:rsidR="00092EF7" w:rsidRPr="002278FD" w:rsidRDefault="00092EF7" w:rsidP="006E3B25">
      <w:pPr>
        <w:autoSpaceDE w:val="0"/>
        <w:autoSpaceDN w:val="0"/>
        <w:adjustRightInd w:val="0"/>
        <w:ind w:firstLine="708"/>
        <w:jc w:val="both"/>
        <w:rPr>
          <w:rFonts w:ascii="Arial" w:hAnsi="Arial" w:cs="Arial"/>
          <w:i/>
        </w:rPr>
      </w:pPr>
    </w:p>
    <w:p w:rsidR="00CC6A9C" w:rsidRPr="002278FD" w:rsidRDefault="00D358F1" w:rsidP="006E3B25">
      <w:pPr>
        <w:ind w:left="708"/>
        <w:jc w:val="both"/>
        <w:rPr>
          <w:rFonts w:ascii="Arial" w:hAnsi="Arial" w:cs="Arial"/>
          <w:i/>
        </w:rPr>
      </w:pPr>
      <w:r w:rsidRPr="002278FD">
        <w:rPr>
          <w:rFonts w:ascii="Arial" w:hAnsi="Arial" w:cs="Arial"/>
          <w:i/>
        </w:rPr>
        <w:t>…</w:t>
      </w:r>
      <w:r w:rsidR="00F56620" w:rsidRPr="002278FD">
        <w:rPr>
          <w:rFonts w:ascii="Arial" w:hAnsi="Arial" w:cs="Arial"/>
          <w:i/>
        </w:rPr>
        <w:t xml:space="preserve"> </w:t>
      </w:r>
    </w:p>
    <w:p w:rsidR="00CC6A9C" w:rsidRPr="002278FD" w:rsidRDefault="00CC6A9C" w:rsidP="006E3B25">
      <w:pPr>
        <w:ind w:left="708"/>
        <w:jc w:val="both"/>
        <w:rPr>
          <w:rFonts w:ascii="Arial" w:hAnsi="Arial" w:cs="Arial"/>
          <w:i/>
        </w:rPr>
      </w:pPr>
    </w:p>
    <w:p w:rsidR="00092EF7" w:rsidRPr="002278FD" w:rsidRDefault="00092EF7" w:rsidP="006E3B25">
      <w:pPr>
        <w:ind w:left="708"/>
        <w:jc w:val="both"/>
        <w:rPr>
          <w:rFonts w:ascii="Arial" w:hAnsi="Arial" w:cs="Arial"/>
          <w:i/>
        </w:rPr>
      </w:pPr>
      <w:r w:rsidRPr="002278FD">
        <w:rPr>
          <w:rFonts w:ascii="Arial" w:hAnsi="Arial" w:cs="Arial"/>
          <w:i/>
        </w:rPr>
        <w:t xml:space="preserve">el ciberacoso se ha intensificado entre los internautas, sobre todo en contra de las mujeres, y a pesar de que se cometen a distancia, sin el contacto directo, causa daños en la salud física, emocional y psicológica en la víctima, incluso llegando a los intentos de quitarse la vida o al suicidio, forzándola a abandonar dichas tecnologías. </w:t>
      </w:r>
    </w:p>
    <w:p w:rsidR="00075E85" w:rsidRPr="002278FD" w:rsidRDefault="00075E85" w:rsidP="006E3B25">
      <w:pPr>
        <w:ind w:firstLine="708"/>
        <w:jc w:val="both"/>
        <w:rPr>
          <w:rFonts w:ascii="Arial" w:hAnsi="Arial" w:cs="Arial"/>
          <w:i/>
        </w:rPr>
      </w:pPr>
    </w:p>
    <w:p w:rsidR="00092EF7" w:rsidRPr="002278FD" w:rsidRDefault="00092EF7" w:rsidP="006E3B25">
      <w:pPr>
        <w:ind w:left="708"/>
        <w:jc w:val="both"/>
        <w:rPr>
          <w:rFonts w:ascii="Arial" w:hAnsi="Arial" w:cs="Arial"/>
          <w:i/>
        </w:rPr>
      </w:pPr>
      <w:r w:rsidRPr="002278FD">
        <w:rPr>
          <w:rFonts w:ascii="Arial" w:hAnsi="Arial" w:cs="Arial"/>
          <w:i/>
        </w:rPr>
        <w:t xml:space="preserve">Estas tecnologías cuando son utilizadas por terceras personas e invaden la vida privada o pública de otras, al enviar información falsa o verdadera, atacan con ello su dignidad humana, causándoles con tales hechos, daños emocionales, psicológicos, angustias, zozobras, o que se sientan intimidadas, avergonzadas, u otras manifestaciones. Aunado, a que el mal uso de ellas, realizadas por determinadas personas con estas conductas antisociales, provoca consecuentemente, la ruptura de la paz social y la seguridad pública del Estado, pues permitir o ignorar el Ciberacoso, sería tanto como permitir que una persona trate a otra como un medio o instrumento, manipulando y cosificando a la persona humana. </w:t>
      </w:r>
    </w:p>
    <w:p w:rsidR="00092EF7" w:rsidRPr="002278FD" w:rsidRDefault="00092EF7" w:rsidP="006E3B25">
      <w:pPr>
        <w:ind w:firstLine="708"/>
        <w:jc w:val="both"/>
        <w:rPr>
          <w:rFonts w:ascii="Arial" w:hAnsi="Arial" w:cs="Arial"/>
          <w:i/>
        </w:rPr>
      </w:pPr>
    </w:p>
    <w:p w:rsidR="00092EF7" w:rsidRPr="002278FD" w:rsidRDefault="00E4761B" w:rsidP="006E3B25">
      <w:pPr>
        <w:ind w:firstLine="708"/>
        <w:jc w:val="both"/>
        <w:rPr>
          <w:rFonts w:ascii="Arial" w:hAnsi="Arial" w:cs="Arial"/>
          <w:i/>
        </w:rPr>
      </w:pPr>
      <w:r w:rsidRPr="002278FD">
        <w:rPr>
          <w:rFonts w:ascii="Arial" w:hAnsi="Arial" w:cs="Arial"/>
          <w:i/>
        </w:rPr>
        <w:t xml:space="preserve"> </w:t>
      </w:r>
      <w:r w:rsidR="009B5003" w:rsidRPr="002278FD">
        <w:rPr>
          <w:rFonts w:ascii="Arial" w:hAnsi="Arial" w:cs="Arial"/>
          <w:i/>
        </w:rPr>
        <w:t xml:space="preserve"> </w:t>
      </w:r>
      <w:r w:rsidR="00075E85" w:rsidRPr="002278FD">
        <w:rPr>
          <w:rFonts w:ascii="Arial" w:hAnsi="Arial" w:cs="Arial"/>
          <w:i/>
        </w:rPr>
        <w:t>…</w:t>
      </w:r>
    </w:p>
    <w:p w:rsidR="00DA1229" w:rsidRPr="002278FD" w:rsidRDefault="00DA1229" w:rsidP="006E3B25">
      <w:pPr>
        <w:ind w:firstLine="708"/>
        <w:jc w:val="both"/>
        <w:rPr>
          <w:rFonts w:ascii="Arial" w:hAnsi="Arial" w:cs="Arial"/>
          <w:i/>
        </w:rPr>
      </w:pPr>
    </w:p>
    <w:p w:rsidR="00DA1229" w:rsidRPr="002278FD" w:rsidRDefault="00DA1229" w:rsidP="006E3B25">
      <w:pPr>
        <w:ind w:left="708"/>
        <w:jc w:val="both"/>
        <w:rPr>
          <w:rFonts w:ascii="Arial" w:hAnsi="Arial" w:cs="Arial"/>
          <w:i/>
        </w:rPr>
      </w:pPr>
      <w:r w:rsidRPr="002278FD">
        <w:rPr>
          <w:rFonts w:ascii="Arial" w:hAnsi="Arial" w:cs="Arial"/>
          <w:i/>
        </w:rPr>
        <w:t>Cabe destacar que legislar sobre el Ciberacoso, es una cuestión de orden público y de interés social, ya que a la sociedad es a quien le interesa vivir en paz y gozar, como derecho humano que tiene, de acceder a las tecnologías de la información y telecomunicaciones, conforme a los avances modernos que hoy se vive; y el Estado, por su parte, debe asegurar un mínimo de prerrogativas a todo ser humano que le permita desarrollarse y vivir con dignidad humana pues esta es un valor supremo establecido en la Constitución Política de los Estados Unidos Mexicanos, por el simple hecho de ser humano, debe ser protegida y respetada integralmente sin excepción, de ahí que se le considera a la dignidad humana como un atributo inherente a la persona que merece se le respeten sus derechos fundamentales…</w:t>
      </w:r>
    </w:p>
    <w:p w:rsidR="00DA1229" w:rsidRDefault="00DA1229" w:rsidP="006E3B25">
      <w:pPr>
        <w:ind w:left="708"/>
        <w:jc w:val="both"/>
        <w:rPr>
          <w:rFonts w:ascii="Arial" w:hAnsi="Arial" w:cs="Arial"/>
          <w:i/>
          <w:highlight w:val="yellow"/>
        </w:rPr>
      </w:pPr>
    </w:p>
    <w:p w:rsidR="00092EF7" w:rsidRPr="00092EF7" w:rsidRDefault="00092EF7" w:rsidP="006E3B25">
      <w:pPr>
        <w:ind w:left="708"/>
        <w:jc w:val="both"/>
        <w:rPr>
          <w:rFonts w:ascii="Arial" w:hAnsi="Arial" w:cs="Arial"/>
          <w:i/>
        </w:rPr>
      </w:pPr>
      <w:r w:rsidRPr="00092EF7">
        <w:rPr>
          <w:rFonts w:ascii="Arial" w:hAnsi="Arial" w:cs="Arial"/>
          <w:i/>
        </w:rPr>
        <w:t>En Yucatán de igual manera, se ha tenido un progreso con la tipificación de los delitos contra la intimidad e imagen personal cometidas a través de las tecnologías de la información (TIC), en el cual castiga la difusión de imágenes de contenido erótico, sexual o pornográfico sin consentimiento, mismos que se encuentran establecidos en los artículos 243 Bis 2 y 243 Bis 3 del Código Penal del Estado de Yucatán.</w:t>
      </w:r>
    </w:p>
    <w:p w:rsidR="00092EF7" w:rsidRPr="00092EF7" w:rsidRDefault="00092EF7" w:rsidP="006E3B25">
      <w:pPr>
        <w:pStyle w:val="Sinespaciado"/>
        <w:ind w:firstLine="708"/>
        <w:jc w:val="both"/>
        <w:rPr>
          <w:rFonts w:ascii="Arial" w:eastAsiaTheme="minorHAnsi" w:hAnsi="Arial" w:cs="Arial"/>
          <w:i/>
          <w:sz w:val="20"/>
          <w:szCs w:val="20"/>
        </w:rPr>
      </w:pPr>
    </w:p>
    <w:p w:rsidR="00092EF7" w:rsidRPr="002278FD" w:rsidRDefault="00092EF7" w:rsidP="006E3B25">
      <w:pPr>
        <w:pStyle w:val="Sinespaciado"/>
        <w:ind w:left="708"/>
        <w:jc w:val="both"/>
        <w:rPr>
          <w:rFonts w:ascii="Arial" w:eastAsiaTheme="minorHAnsi" w:hAnsi="Arial" w:cs="Arial"/>
          <w:i/>
          <w:sz w:val="20"/>
          <w:szCs w:val="20"/>
          <w:lang w:eastAsia="en-US"/>
        </w:rPr>
      </w:pPr>
      <w:r w:rsidRPr="00092EF7">
        <w:rPr>
          <w:rFonts w:ascii="Arial" w:eastAsiaTheme="minorHAnsi" w:hAnsi="Arial" w:cs="Arial"/>
          <w:i/>
          <w:sz w:val="20"/>
          <w:szCs w:val="20"/>
          <w:lang w:eastAsia="en-US"/>
        </w:rPr>
        <w:t xml:space="preserve">Empero, con ello no se protege en su totalidad la integridad de los internautas, pues es necesario visibilizar y castigar el ciberacoso como una de las formas de violencia a través de las (TIC), pues a diferencia de los delitos antes señalados el ciberacoso va más allá de una connotación sexual, erótica o pornográfica, razón por la que estamos trabajando para garantizar la seguridad de las personas en los diversos ecosistemas tecnológicos contribuyendo a conformar un </w:t>
      </w:r>
      <w:r w:rsidRPr="002278FD">
        <w:rPr>
          <w:rFonts w:ascii="Arial" w:eastAsiaTheme="minorHAnsi" w:hAnsi="Arial" w:cs="Arial"/>
          <w:i/>
          <w:sz w:val="20"/>
          <w:szCs w:val="20"/>
          <w:lang w:eastAsia="en-US"/>
        </w:rPr>
        <w:t>auténtico estado de derecho.</w:t>
      </w:r>
    </w:p>
    <w:p w:rsidR="00092EF7" w:rsidRPr="002278FD" w:rsidRDefault="00092EF7" w:rsidP="006E3B25">
      <w:pPr>
        <w:pStyle w:val="Sinespaciado"/>
        <w:ind w:firstLine="708"/>
        <w:jc w:val="both"/>
        <w:rPr>
          <w:rFonts w:ascii="Arial" w:eastAsiaTheme="minorHAnsi" w:hAnsi="Arial" w:cs="Arial"/>
          <w:i/>
          <w:sz w:val="20"/>
          <w:szCs w:val="20"/>
          <w:lang w:eastAsia="en-US"/>
        </w:rPr>
      </w:pPr>
    </w:p>
    <w:p w:rsidR="00092EF7" w:rsidRPr="002278FD" w:rsidRDefault="00092EF7" w:rsidP="006E3B25">
      <w:pPr>
        <w:ind w:left="708"/>
        <w:jc w:val="both"/>
        <w:rPr>
          <w:rFonts w:ascii="Arial" w:hAnsi="Arial" w:cs="Arial"/>
          <w:i/>
        </w:rPr>
      </w:pPr>
      <w:r w:rsidRPr="002278FD">
        <w:rPr>
          <w:rFonts w:ascii="Arial" w:hAnsi="Arial" w:cs="Arial"/>
          <w:i/>
        </w:rPr>
        <w:lastRenderedPageBreak/>
        <w:t xml:space="preserve">Esta propuesta tiene como finalidad sancionar en dicho código punitivo las conductas de carácter reiterado y no solicitado </w:t>
      </w:r>
      <w:r w:rsidR="00276170" w:rsidRPr="002278FD">
        <w:rPr>
          <w:rFonts w:ascii="Arial" w:hAnsi="Arial" w:cs="Arial"/>
          <w:i/>
        </w:rPr>
        <w:t xml:space="preserve">hacia una persona, que resultan… </w:t>
      </w:r>
      <w:r w:rsidRPr="002278FD">
        <w:rPr>
          <w:rFonts w:ascii="Arial" w:hAnsi="Arial" w:cs="Arial"/>
          <w:i/>
        </w:rPr>
        <w:t xml:space="preserve">perturbadoras o intimidantes, utilizando las tecnologías de la información y la comunicación, como el internet, las redes sociales y cualquier otro medio virtual, además de las que se pudieren desarrollarse en un futuro. </w:t>
      </w:r>
    </w:p>
    <w:p w:rsidR="00092EF7" w:rsidRPr="002278FD" w:rsidRDefault="00092EF7" w:rsidP="006E3B25">
      <w:pPr>
        <w:ind w:firstLine="708"/>
        <w:jc w:val="both"/>
        <w:rPr>
          <w:rFonts w:ascii="Arial" w:hAnsi="Arial" w:cs="Arial"/>
          <w:i/>
        </w:rPr>
      </w:pPr>
    </w:p>
    <w:p w:rsidR="00092EF7" w:rsidRPr="00092EF7" w:rsidRDefault="00092EF7" w:rsidP="006E3B25">
      <w:pPr>
        <w:ind w:left="708"/>
        <w:jc w:val="both"/>
        <w:rPr>
          <w:rFonts w:ascii="Arial" w:hAnsi="Arial" w:cs="Arial"/>
          <w:i/>
        </w:rPr>
      </w:pPr>
      <w:r w:rsidRPr="002278FD">
        <w:rPr>
          <w:rFonts w:ascii="Arial" w:hAnsi="Arial" w:cs="Arial"/>
          <w:i/>
        </w:rPr>
        <w:t>Los bienes jurídicos tutelados por la norma que se pretenden proteger al tipificar el ciberacoso la dignidad, integridad, libertad y seguridad personal, sin que estos sean limitativos.</w:t>
      </w:r>
    </w:p>
    <w:p w:rsidR="00092EF7" w:rsidRPr="00092EF7" w:rsidRDefault="00092EF7" w:rsidP="006E3B25">
      <w:pPr>
        <w:ind w:firstLine="708"/>
        <w:jc w:val="both"/>
        <w:rPr>
          <w:rFonts w:ascii="Arial" w:hAnsi="Arial" w:cs="Arial"/>
          <w:i/>
        </w:rPr>
      </w:pPr>
    </w:p>
    <w:p w:rsidR="006707B8" w:rsidRDefault="006707B8" w:rsidP="006E3B25">
      <w:pPr>
        <w:ind w:firstLine="708"/>
        <w:jc w:val="both"/>
        <w:rPr>
          <w:rFonts w:ascii="Arial" w:hAnsi="Arial" w:cs="Arial"/>
          <w:i/>
        </w:rPr>
      </w:pPr>
      <w:r>
        <w:rPr>
          <w:rFonts w:ascii="Arial" w:hAnsi="Arial" w:cs="Arial"/>
          <w:i/>
        </w:rPr>
        <w:t>…</w:t>
      </w:r>
    </w:p>
    <w:p w:rsidR="006707B8" w:rsidRDefault="006707B8" w:rsidP="006E3B25">
      <w:pPr>
        <w:ind w:firstLine="708"/>
        <w:jc w:val="both"/>
        <w:rPr>
          <w:rFonts w:ascii="Arial" w:hAnsi="Arial" w:cs="Arial"/>
          <w:i/>
        </w:rPr>
      </w:pPr>
    </w:p>
    <w:p w:rsidR="00092EF7" w:rsidRPr="00092EF7" w:rsidRDefault="00092EF7" w:rsidP="006E3B25">
      <w:pPr>
        <w:ind w:left="708"/>
        <w:jc w:val="both"/>
        <w:rPr>
          <w:rFonts w:ascii="Arial" w:hAnsi="Arial" w:cs="Arial"/>
          <w:i/>
        </w:rPr>
      </w:pPr>
      <w:r w:rsidRPr="00092EF7">
        <w:rPr>
          <w:rFonts w:ascii="Arial" w:hAnsi="Arial" w:cs="Arial"/>
          <w:i/>
        </w:rPr>
        <w:t>En tales condiciones, el tipificar el ciberacoso no pretende limitar las libertades de los usuarios de las (TIC) sea cual fuere su modalidad, se trata de regularlas con el único objetivo de alcanzar una mayor armonía social en un ámbito que hoy día hace converger a una inmensa mayoría de personas, también, se busca coadyuvar en la prevención, erradicación y sanción de todo tipo de violencia, así como fomentar la cultura de la denuncia en nuestro Estado de Yucatán.</w:t>
      </w:r>
    </w:p>
    <w:p w:rsidR="00AB6B29" w:rsidRPr="009B3699" w:rsidRDefault="00AB6B29" w:rsidP="006E3B25">
      <w:pPr>
        <w:pStyle w:val="NormalWeb"/>
        <w:tabs>
          <w:tab w:val="left" w:pos="7371"/>
        </w:tabs>
        <w:spacing w:before="0" w:beforeAutospacing="0" w:after="0" w:afterAutospacing="0" w:line="360" w:lineRule="auto"/>
        <w:ind w:firstLine="708"/>
        <w:jc w:val="both"/>
      </w:pPr>
    </w:p>
    <w:p w:rsidR="00834830" w:rsidRPr="009B3699" w:rsidRDefault="00996036" w:rsidP="006E3B25">
      <w:pPr>
        <w:pStyle w:val="Sangradetextonormal"/>
        <w:tabs>
          <w:tab w:val="left" w:pos="3836"/>
        </w:tabs>
        <w:ind w:firstLine="709"/>
        <w:rPr>
          <w:rFonts w:cs="Arial"/>
          <w:b/>
          <w:sz w:val="24"/>
          <w:szCs w:val="24"/>
        </w:rPr>
      </w:pPr>
      <w:r>
        <w:rPr>
          <w:rFonts w:cs="Arial"/>
          <w:b/>
          <w:sz w:val="24"/>
          <w:szCs w:val="24"/>
          <w:lang w:val="es-MX"/>
        </w:rPr>
        <w:t xml:space="preserve">CUARTO.- </w:t>
      </w:r>
      <w:r w:rsidR="00834830" w:rsidRPr="009B3699">
        <w:rPr>
          <w:rFonts w:cs="Arial"/>
          <w:color w:val="000000"/>
          <w:sz w:val="24"/>
          <w:szCs w:val="24"/>
        </w:rPr>
        <w:t>Como se ha mencionado anteriormente, en Sesión Ordinaria de Pleno de</w:t>
      </w:r>
      <w:r w:rsidR="00C74E70" w:rsidRPr="009B3699">
        <w:rPr>
          <w:rFonts w:cs="Arial"/>
          <w:color w:val="000000"/>
          <w:sz w:val="24"/>
          <w:szCs w:val="24"/>
        </w:rPr>
        <w:t xml:space="preserve"> este H. Congreso de</w:t>
      </w:r>
      <w:r w:rsidR="00834830" w:rsidRPr="009B3699">
        <w:rPr>
          <w:rFonts w:cs="Arial"/>
          <w:color w:val="000000"/>
          <w:sz w:val="24"/>
          <w:szCs w:val="24"/>
        </w:rPr>
        <w:t xml:space="preserve"> fecha </w:t>
      </w:r>
      <w:r w:rsidR="00AB6B29">
        <w:rPr>
          <w:rFonts w:cs="Arial"/>
          <w:color w:val="000000"/>
          <w:sz w:val="24"/>
          <w:szCs w:val="24"/>
        </w:rPr>
        <w:t>22</w:t>
      </w:r>
      <w:r w:rsidR="00931E8F">
        <w:rPr>
          <w:rFonts w:cs="Arial"/>
          <w:color w:val="000000"/>
          <w:sz w:val="24"/>
          <w:szCs w:val="24"/>
        </w:rPr>
        <w:t xml:space="preserve"> de </w:t>
      </w:r>
      <w:r w:rsidR="002A5734">
        <w:rPr>
          <w:rFonts w:cs="Arial"/>
          <w:color w:val="000000"/>
          <w:sz w:val="24"/>
          <w:szCs w:val="24"/>
        </w:rPr>
        <w:t>mayo</w:t>
      </w:r>
      <w:r w:rsidR="00834830" w:rsidRPr="00931E8F">
        <w:rPr>
          <w:rFonts w:cs="Arial"/>
          <w:color w:val="000000"/>
          <w:sz w:val="24"/>
          <w:szCs w:val="24"/>
        </w:rPr>
        <w:t xml:space="preserve"> del año </w:t>
      </w:r>
      <w:r w:rsidR="00AB6B29">
        <w:rPr>
          <w:rFonts w:cs="Arial"/>
          <w:color w:val="000000"/>
          <w:sz w:val="24"/>
          <w:szCs w:val="24"/>
        </w:rPr>
        <w:t>2019</w:t>
      </w:r>
      <w:r w:rsidR="00834830" w:rsidRPr="009B3699">
        <w:rPr>
          <w:rFonts w:cs="Arial"/>
          <w:color w:val="000000"/>
          <w:sz w:val="24"/>
          <w:szCs w:val="24"/>
        </w:rPr>
        <w:t xml:space="preserve">, </w:t>
      </w:r>
      <w:r w:rsidR="005B6EA5" w:rsidRPr="009B3699">
        <w:rPr>
          <w:rFonts w:cs="Arial"/>
          <w:color w:val="000000"/>
          <w:sz w:val="24"/>
          <w:szCs w:val="24"/>
        </w:rPr>
        <w:t xml:space="preserve">fue turnada </w:t>
      </w:r>
      <w:r w:rsidR="00834830" w:rsidRPr="009B3699">
        <w:rPr>
          <w:rFonts w:cs="Arial"/>
          <w:color w:val="000000"/>
          <w:sz w:val="24"/>
          <w:szCs w:val="24"/>
        </w:rPr>
        <w:t>la referida iniciativa a</w:t>
      </w:r>
      <w:r w:rsidR="00040308" w:rsidRPr="009B3699">
        <w:rPr>
          <w:rFonts w:cs="Arial"/>
          <w:color w:val="000000"/>
          <w:sz w:val="24"/>
          <w:szCs w:val="24"/>
        </w:rPr>
        <w:t>l seno de</w:t>
      </w:r>
      <w:r w:rsidR="00834830" w:rsidRPr="009B3699">
        <w:rPr>
          <w:rFonts w:cs="Arial"/>
          <w:color w:val="000000"/>
          <w:sz w:val="24"/>
          <w:szCs w:val="24"/>
        </w:rPr>
        <w:t xml:space="preserve"> esta Comisión Permanente </w:t>
      </w:r>
      <w:r w:rsidR="00834830" w:rsidRPr="009B3699">
        <w:rPr>
          <w:rFonts w:cs="Arial"/>
          <w:sz w:val="24"/>
          <w:szCs w:val="24"/>
          <w:lang w:val="es-MX"/>
        </w:rPr>
        <w:t>de Justicia y Seguridad Pública</w:t>
      </w:r>
      <w:r w:rsidR="00834830" w:rsidRPr="009B3699">
        <w:rPr>
          <w:rFonts w:cs="Arial"/>
          <w:color w:val="000000"/>
          <w:sz w:val="24"/>
          <w:szCs w:val="24"/>
        </w:rPr>
        <w:t xml:space="preserve">; misma que fue distribuida en sesión de trabajo de fecha </w:t>
      </w:r>
      <w:r w:rsidR="002A5734">
        <w:rPr>
          <w:rFonts w:cs="Arial"/>
          <w:color w:val="000000"/>
          <w:sz w:val="24"/>
          <w:szCs w:val="24"/>
        </w:rPr>
        <w:t>27</w:t>
      </w:r>
      <w:r w:rsidR="00931E8F">
        <w:rPr>
          <w:rFonts w:cs="Arial"/>
          <w:color w:val="000000"/>
          <w:sz w:val="24"/>
          <w:szCs w:val="24"/>
        </w:rPr>
        <w:t xml:space="preserve"> de </w:t>
      </w:r>
      <w:r w:rsidR="002A5734">
        <w:rPr>
          <w:rFonts w:cs="Arial"/>
          <w:color w:val="000000"/>
          <w:sz w:val="24"/>
          <w:szCs w:val="24"/>
        </w:rPr>
        <w:t>junio</w:t>
      </w:r>
      <w:r w:rsidR="00AB6B29">
        <w:rPr>
          <w:rFonts w:cs="Arial"/>
          <w:color w:val="000000"/>
          <w:sz w:val="24"/>
          <w:szCs w:val="24"/>
        </w:rPr>
        <w:t xml:space="preserve"> </w:t>
      </w:r>
      <w:r w:rsidR="00931E8F" w:rsidRPr="00931E8F">
        <w:rPr>
          <w:rFonts w:cs="Arial"/>
          <w:color w:val="000000"/>
          <w:sz w:val="24"/>
          <w:szCs w:val="24"/>
        </w:rPr>
        <w:t>d</w:t>
      </w:r>
      <w:r w:rsidR="00834830" w:rsidRPr="00931E8F">
        <w:rPr>
          <w:rFonts w:cs="Arial"/>
          <w:color w:val="000000"/>
          <w:sz w:val="24"/>
          <w:szCs w:val="24"/>
        </w:rPr>
        <w:t xml:space="preserve">el </w:t>
      </w:r>
      <w:r w:rsidR="00AB6B29">
        <w:rPr>
          <w:rFonts w:cs="Arial"/>
          <w:color w:val="000000"/>
          <w:sz w:val="24"/>
          <w:szCs w:val="24"/>
        </w:rPr>
        <w:t>año 2019</w:t>
      </w:r>
      <w:r w:rsidR="00834830" w:rsidRPr="009B3699">
        <w:rPr>
          <w:rFonts w:cs="Arial"/>
          <w:color w:val="000000"/>
          <w:sz w:val="24"/>
          <w:szCs w:val="24"/>
        </w:rPr>
        <w:t>, para su análisis, estudio y dictamen respectivo</w:t>
      </w:r>
      <w:r w:rsidR="00834830" w:rsidRPr="009B3699">
        <w:rPr>
          <w:rFonts w:cs="Arial"/>
          <w:sz w:val="24"/>
          <w:szCs w:val="24"/>
        </w:rPr>
        <w:t>.</w:t>
      </w:r>
    </w:p>
    <w:p w:rsidR="00834830" w:rsidRPr="009B3699" w:rsidRDefault="00834830" w:rsidP="006E3B25">
      <w:pPr>
        <w:pStyle w:val="Textoindependiente2"/>
        <w:ind w:firstLine="426"/>
        <w:rPr>
          <w:szCs w:val="24"/>
        </w:rPr>
      </w:pPr>
    </w:p>
    <w:p w:rsidR="00125299" w:rsidRPr="009B3699" w:rsidRDefault="00C74E70" w:rsidP="006E3B25">
      <w:pPr>
        <w:autoSpaceDN w:val="0"/>
        <w:adjustRightInd w:val="0"/>
        <w:spacing w:line="360" w:lineRule="auto"/>
        <w:ind w:firstLine="709"/>
        <w:jc w:val="both"/>
        <w:rPr>
          <w:rFonts w:ascii="Arial" w:hAnsi="Arial" w:cs="Arial"/>
          <w:sz w:val="24"/>
          <w:szCs w:val="24"/>
        </w:rPr>
      </w:pPr>
      <w:r w:rsidRPr="009B3699">
        <w:rPr>
          <w:rFonts w:ascii="Arial" w:hAnsi="Arial" w:cs="Arial"/>
          <w:sz w:val="24"/>
          <w:szCs w:val="24"/>
        </w:rPr>
        <w:t>Ahora bien</w:t>
      </w:r>
      <w:r w:rsidR="000801C8" w:rsidRPr="009B3699">
        <w:rPr>
          <w:rFonts w:ascii="Arial" w:hAnsi="Arial" w:cs="Arial"/>
          <w:sz w:val="24"/>
          <w:szCs w:val="24"/>
        </w:rPr>
        <w:t>,</w:t>
      </w:r>
      <w:r w:rsidRPr="009B3699">
        <w:rPr>
          <w:rFonts w:ascii="Arial" w:hAnsi="Arial" w:cs="Arial"/>
          <w:sz w:val="24"/>
          <w:szCs w:val="24"/>
        </w:rPr>
        <w:t xml:space="preserve"> c</w:t>
      </w:r>
      <w:r w:rsidR="00D57691" w:rsidRPr="009B3699">
        <w:rPr>
          <w:rFonts w:ascii="Arial" w:hAnsi="Arial" w:cs="Arial"/>
          <w:sz w:val="24"/>
          <w:szCs w:val="24"/>
        </w:rPr>
        <w:t>on base en los antecedentes mencionados, los diputados integrantes de esta Comisión Permanente, realizamos la</w:t>
      </w:r>
      <w:r w:rsidR="00BA3EBE" w:rsidRPr="009B3699">
        <w:rPr>
          <w:rFonts w:ascii="Arial" w:hAnsi="Arial" w:cs="Arial"/>
          <w:sz w:val="24"/>
          <w:szCs w:val="24"/>
        </w:rPr>
        <w:t>s</w:t>
      </w:r>
      <w:r w:rsidR="00D57691" w:rsidRPr="009B3699">
        <w:rPr>
          <w:rFonts w:ascii="Arial" w:hAnsi="Arial" w:cs="Arial"/>
          <w:sz w:val="24"/>
          <w:szCs w:val="24"/>
        </w:rPr>
        <w:t xml:space="preserve"> siguiente</w:t>
      </w:r>
      <w:r w:rsidR="00BA3EBE" w:rsidRPr="009B3699">
        <w:rPr>
          <w:rFonts w:ascii="Arial" w:hAnsi="Arial" w:cs="Arial"/>
          <w:sz w:val="24"/>
          <w:szCs w:val="24"/>
        </w:rPr>
        <w:t>s</w:t>
      </w:r>
      <w:r w:rsidR="00D57691" w:rsidRPr="009B3699">
        <w:rPr>
          <w:rFonts w:ascii="Arial" w:hAnsi="Arial" w:cs="Arial"/>
          <w:sz w:val="24"/>
          <w:szCs w:val="24"/>
        </w:rPr>
        <w:t>,</w:t>
      </w:r>
    </w:p>
    <w:p w:rsidR="00664FB3" w:rsidRPr="009B3699" w:rsidRDefault="00664FB3" w:rsidP="006E3B25">
      <w:pPr>
        <w:autoSpaceDN w:val="0"/>
        <w:adjustRightInd w:val="0"/>
        <w:spacing w:line="360" w:lineRule="auto"/>
        <w:ind w:firstLine="709"/>
        <w:jc w:val="both"/>
        <w:rPr>
          <w:rFonts w:ascii="Arial" w:hAnsi="Arial" w:cs="Arial"/>
          <w:b/>
          <w:sz w:val="24"/>
          <w:szCs w:val="24"/>
          <w:lang w:val="pt-BR"/>
        </w:rPr>
      </w:pPr>
    </w:p>
    <w:p w:rsidR="00E93303" w:rsidRPr="009B3699" w:rsidRDefault="00BA3EBE" w:rsidP="006E3B25">
      <w:pPr>
        <w:autoSpaceDN w:val="0"/>
        <w:adjustRightInd w:val="0"/>
        <w:spacing w:line="360" w:lineRule="auto"/>
        <w:jc w:val="center"/>
        <w:rPr>
          <w:rFonts w:ascii="Arial" w:hAnsi="Arial" w:cs="Arial"/>
          <w:sz w:val="24"/>
          <w:szCs w:val="24"/>
        </w:rPr>
      </w:pPr>
      <w:r w:rsidRPr="009B3699">
        <w:rPr>
          <w:rFonts w:ascii="Arial" w:hAnsi="Arial" w:cs="Arial"/>
          <w:b/>
          <w:sz w:val="24"/>
          <w:szCs w:val="24"/>
          <w:lang w:val="pt-BR"/>
        </w:rPr>
        <w:t>C O N S I D E R A C I O N E S</w:t>
      </w:r>
      <w:r w:rsidR="00527EC3" w:rsidRPr="009B3699">
        <w:rPr>
          <w:rFonts w:ascii="Arial" w:hAnsi="Arial" w:cs="Arial"/>
          <w:b/>
          <w:sz w:val="24"/>
          <w:szCs w:val="24"/>
          <w:lang w:val="pt-BR"/>
        </w:rPr>
        <w:t>:</w:t>
      </w:r>
    </w:p>
    <w:p w:rsidR="00E93303" w:rsidRPr="009B3699" w:rsidRDefault="00E93303" w:rsidP="006E3B25">
      <w:pPr>
        <w:autoSpaceDN w:val="0"/>
        <w:adjustRightInd w:val="0"/>
        <w:ind w:firstLine="709"/>
        <w:jc w:val="center"/>
        <w:rPr>
          <w:rFonts w:ascii="Arial" w:hAnsi="Arial" w:cs="Arial"/>
          <w:sz w:val="24"/>
          <w:szCs w:val="24"/>
        </w:rPr>
      </w:pPr>
    </w:p>
    <w:p w:rsidR="00B031BB" w:rsidRPr="009B3699" w:rsidRDefault="001E337B" w:rsidP="006E3B25">
      <w:pPr>
        <w:spacing w:line="360" w:lineRule="auto"/>
        <w:ind w:firstLine="709"/>
        <w:jc w:val="both"/>
        <w:rPr>
          <w:rFonts w:ascii="Arial" w:hAnsi="Arial" w:cs="Arial"/>
          <w:sz w:val="24"/>
          <w:szCs w:val="24"/>
        </w:rPr>
      </w:pPr>
      <w:r>
        <w:rPr>
          <w:rFonts w:ascii="Arial" w:hAnsi="Arial" w:cs="Arial"/>
          <w:b/>
          <w:sz w:val="24"/>
          <w:szCs w:val="24"/>
          <w:lang w:val="es-MX"/>
        </w:rPr>
        <w:t>PRIMERA.</w:t>
      </w:r>
      <w:r w:rsidR="00577FAF">
        <w:rPr>
          <w:rFonts w:ascii="Arial" w:hAnsi="Arial" w:cs="Arial"/>
          <w:b/>
          <w:sz w:val="24"/>
          <w:szCs w:val="24"/>
          <w:lang w:val="es-MX"/>
        </w:rPr>
        <w:t>-</w:t>
      </w:r>
      <w:r w:rsidR="00AA79E2" w:rsidRPr="009B3699">
        <w:rPr>
          <w:rFonts w:ascii="Arial" w:hAnsi="Arial" w:cs="Arial"/>
          <w:b/>
          <w:sz w:val="24"/>
          <w:szCs w:val="24"/>
          <w:lang w:val="es-MX"/>
        </w:rPr>
        <w:t xml:space="preserve"> </w:t>
      </w:r>
      <w:r w:rsidR="00B031BB" w:rsidRPr="009B3699">
        <w:rPr>
          <w:rFonts w:ascii="Arial" w:hAnsi="Arial" w:cs="Arial"/>
          <w:bCs/>
          <w:sz w:val="24"/>
          <w:szCs w:val="24"/>
        </w:rPr>
        <w:t xml:space="preserve">La iniciativa en estudio, encuentra sustento normativo en lo dispuesto en los artículos </w:t>
      </w:r>
      <w:r w:rsidR="00931E8F" w:rsidRPr="00931E8F">
        <w:rPr>
          <w:rFonts w:ascii="Arial" w:hAnsi="Arial" w:cs="Arial"/>
          <w:bCs/>
          <w:sz w:val="24"/>
          <w:szCs w:val="24"/>
        </w:rPr>
        <w:t>35 fracción I</w:t>
      </w:r>
      <w:r w:rsidR="00B031BB" w:rsidRPr="00931E8F">
        <w:rPr>
          <w:rFonts w:ascii="Arial" w:hAnsi="Arial" w:cs="Arial"/>
          <w:bCs/>
          <w:sz w:val="24"/>
          <w:szCs w:val="24"/>
        </w:rPr>
        <w:t xml:space="preserve"> de la Constitución Política y 16 de</w:t>
      </w:r>
      <w:r w:rsidR="00B031BB" w:rsidRPr="009B3699">
        <w:rPr>
          <w:rFonts w:ascii="Arial" w:hAnsi="Arial" w:cs="Arial"/>
          <w:bCs/>
          <w:sz w:val="24"/>
          <w:szCs w:val="24"/>
        </w:rPr>
        <w:t xml:space="preserve"> la Ley de Gobierno del Poder Legislativo, ambas del Estado de Yucatán, toda vez que dichas disposiciones </w:t>
      </w:r>
      <w:r w:rsidR="00B031BB" w:rsidRPr="00931E8F">
        <w:rPr>
          <w:rFonts w:ascii="Arial" w:hAnsi="Arial" w:cs="Arial"/>
          <w:bCs/>
          <w:sz w:val="24"/>
          <w:szCs w:val="24"/>
        </w:rPr>
        <w:t>facultan a los diputados</w:t>
      </w:r>
      <w:r w:rsidR="00B031BB" w:rsidRPr="009B3699">
        <w:rPr>
          <w:rFonts w:ascii="Arial" w:hAnsi="Arial" w:cs="Arial"/>
          <w:bCs/>
          <w:sz w:val="24"/>
          <w:szCs w:val="24"/>
        </w:rPr>
        <w:t xml:space="preserve"> para iniciar leyes y decretos.</w:t>
      </w:r>
    </w:p>
    <w:p w:rsidR="00B031BB" w:rsidRPr="009B3699" w:rsidRDefault="00B031BB" w:rsidP="006E3B25">
      <w:pPr>
        <w:spacing w:line="360" w:lineRule="auto"/>
        <w:ind w:firstLine="709"/>
        <w:jc w:val="both"/>
        <w:rPr>
          <w:rFonts w:ascii="Arial" w:hAnsi="Arial" w:cs="Arial"/>
          <w:sz w:val="24"/>
          <w:szCs w:val="24"/>
        </w:rPr>
      </w:pPr>
    </w:p>
    <w:p w:rsidR="00B031BB" w:rsidRPr="009B3699" w:rsidRDefault="00B031BB" w:rsidP="006E3B25">
      <w:pPr>
        <w:spacing w:line="360" w:lineRule="auto"/>
        <w:ind w:firstLine="709"/>
        <w:jc w:val="both"/>
        <w:rPr>
          <w:rFonts w:ascii="Arial" w:hAnsi="Arial" w:cs="Arial"/>
          <w:sz w:val="24"/>
          <w:szCs w:val="24"/>
        </w:rPr>
      </w:pPr>
      <w:r w:rsidRPr="009B3699">
        <w:rPr>
          <w:rFonts w:ascii="Arial" w:hAnsi="Arial" w:cs="Arial"/>
          <w:sz w:val="24"/>
          <w:szCs w:val="24"/>
        </w:rPr>
        <w:t xml:space="preserve">Asimismo, de conformidad con el artículo </w:t>
      </w:r>
      <w:r w:rsidR="00AB6B29">
        <w:rPr>
          <w:rFonts w:ascii="Arial" w:hAnsi="Arial" w:cs="Arial"/>
          <w:sz w:val="24"/>
          <w:szCs w:val="24"/>
        </w:rPr>
        <w:t>43 fracción III inciso a</w:t>
      </w:r>
      <w:r w:rsidRPr="00931E8F">
        <w:rPr>
          <w:rFonts w:ascii="Arial" w:hAnsi="Arial" w:cs="Arial"/>
          <w:sz w:val="24"/>
          <w:szCs w:val="24"/>
        </w:rPr>
        <w:t>)</w:t>
      </w:r>
      <w:r w:rsidRPr="009B3699">
        <w:rPr>
          <w:rFonts w:ascii="Arial" w:hAnsi="Arial" w:cs="Arial"/>
          <w:sz w:val="24"/>
          <w:szCs w:val="24"/>
        </w:rPr>
        <w:t xml:space="preserve"> de la Ley de Gobierno del Poder Legislativo del Estado de Yucatán, esta Comisión Permanente de Justicia y Seguridad Pública, tiene facultad para conocer de los temas relacionados con </w:t>
      </w:r>
      <w:r w:rsidR="00AB6B29">
        <w:rPr>
          <w:rFonts w:ascii="Arial" w:hAnsi="Arial" w:cs="Arial"/>
          <w:sz w:val="24"/>
          <w:szCs w:val="24"/>
        </w:rPr>
        <w:t xml:space="preserve">reformas respecto a la procuración e impartición de justicia y la seguridad pública. </w:t>
      </w:r>
    </w:p>
    <w:p w:rsidR="007E7EDA" w:rsidRPr="009B3699" w:rsidRDefault="007E7EDA" w:rsidP="006E3B25">
      <w:pPr>
        <w:spacing w:line="360" w:lineRule="auto"/>
        <w:ind w:firstLine="709"/>
        <w:jc w:val="both"/>
        <w:rPr>
          <w:rFonts w:ascii="Arial" w:hAnsi="Arial" w:cs="Arial"/>
          <w:sz w:val="24"/>
          <w:szCs w:val="24"/>
        </w:rPr>
      </w:pPr>
    </w:p>
    <w:p w:rsidR="005428B5" w:rsidRDefault="00C3065B" w:rsidP="006E3B25">
      <w:pPr>
        <w:spacing w:line="360" w:lineRule="auto"/>
        <w:ind w:firstLine="709"/>
        <w:jc w:val="both"/>
        <w:rPr>
          <w:rFonts w:ascii="Arial" w:hAnsi="Arial" w:cs="Arial"/>
          <w:sz w:val="24"/>
          <w:szCs w:val="24"/>
          <w:shd w:val="clear" w:color="auto" w:fill="FFFFFF"/>
        </w:rPr>
      </w:pPr>
      <w:r>
        <w:rPr>
          <w:rFonts w:ascii="Arial" w:hAnsi="Arial" w:cs="Arial"/>
          <w:b/>
          <w:sz w:val="24"/>
          <w:szCs w:val="24"/>
          <w:shd w:val="clear" w:color="auto" w:fill="FFFFFF"/>
        </w:rPr>
        <w:t>SEGUNDA</w:t>
      </w:r>
      <w:r w:rsidR="00954ECF" w:rsidRPr="00777054">
        <w:rPr>
          <w:rFonts w:ascii="Arial" w:hAnsi="Arial" w:cs="Arial"/>
          <w:b/>
          <w:sz w:val="24"/>
          <w:szCs w:val="24"/>
          <w:shd w:val="clear" w:color="auto" w:fill="FFFFFF"/>
        </w:rPr>
        <w:t>.</w:t>
      </w:r>
      <w:r w:rsidR="00577FAF">
        <w:rPr>
          <w:rFonts w:ascii="Arial" w:hAnsi="Arial" w:cs="Arial"/>
          <w:b/>
          <w:sz w:val="24"/>
          <w:szCs w:val="24"/>
          <w:shd w:val="clear" w:color="auto" w:fill="FFFFFF"/>
        </w:rPr>
        <w:t>-</w:t>
      </w:r>
      <w:r w:rsidR="00954ECF">
        <w:rPr>
          <w:rFonts w:ascii="Arial" w:hAnsi="Arial" w:cs="Arial"/>
          <w:b/>
          <w:sz w:val="24"/>
          <w:szCs w:val="24"/>
          <w:shd w:val="clear" w:color="auto" w:fill="FFFFFF"/>
        </w:rPr>
        <w:t xml:space="preserve"> </w:t>
      </w:r>
      <w:r w:rsidR="009718D2">
        <w:rPr>
          <w:rFonts w:ascii="Arial" w:hAnsi="Arial" w:cs="Arial"/>
          <w:sz w:val="24"/>
          <w:szCs w:val="24"/>
          <w:shd w:val="clear" w:color="auto" w:fill="FFFFFF"/>
        </w:rPr>
        <w:t xml:space="preserve">En </w:t>
      </w:r>
      <w:r w:rsidR="009718D2" w:rsidRPr="00200B64">
        <w:rPr>
          <w:rFonts w:ascii="Arial" w:hAnsi="Arial" w:cs="Arial"/>
          <w:sz w:val="24"/>
          <w:szCs w:val="24"/>
          <w:shd w:val="clear" w:color="auto" w:fill="FFFFFF"/>
        </w:rPr>
        <w:t>la actualidad</w:t>
      </w:r>
      <w:r w:rsidR="009718D2">
        <w:rPr>
          <w:rFonts w:ascii="Arial" w:hAnsi="Arial" w:cs="Arial"/>
          <w:sz w:val="24"/>
          <w:szCs w:val="24"/>
          <w:shd w:val="clear" w:color="auto" w:fill="FFFFFF"/>
        </w:rPr>
        <w:t>,</w:t>
      </w:r>
      <w:r w:rsidR="009718D2" w:rsidRPr="00200B64">
        <w:rPr>
          <w:rFonts w:ascii="Arial" w:hAnsi="Arial" w:cs="Arial"/>
          <w:sz w:val="24"/>
          <w:szCs w:val="24"/>
          <w:shd w:val="clear" w:color="auto" w:fill="FFFFFF"/>
        </w:rPr>
        <w:t xml:space="preserve"> el uso de la tecnología es necesario en todos los ámbitos laboral, económico, cultural, educativo y social como un medio inmediato de comunicación.</w:t>
      </w:r>
      <w:r w:rsidR="00C55278">
        <w:rPr>
          <w:rStyle w:val="Refdenotaalpie"/>
          <w:rFonts w:ascii="Arial" w:hAnsi="Arial" w:cs="Arial"/>
          <w:sz w:val="24"/>
          <w:szCs w:val="24"/>
          <w:shd w:val="clear" w:color="auto" w:fill="FFFFFF"/>
        </w:rPr>
        <w:footnoteReference w:id="1"/>
      </w:r>
      <w:r w:rsidR="009718D2" w:rsidRPr="00200B64">
        <w:rPr>
          <w:rFonts w:ascii="Arial" w:hAnsi="Arial" w:cs="Arial"/>
          <w:sz w:val="24"/>
          <w:szCs w:val="24"/>
          <w:shd w:val="clear" w:color="auto" w:fill="FFFFFF"/>
        </w:rPr>
        <w:t xml:space="preserve"> </w:t>
      </w:r>
    </w:p>
    <w:p w:rsidR="00C55278" w:rsidRDefault="00C55278" w:rsidP="006E3B25">
      <w:pPr>
        <w:spacing w:line="360" w:lineRule="auto"/>
        <w:ind w:firstLine="709"/>
        <w:jc w:val="both"/>
        <w:rPr>
          <w:rFonts w:ascii="Arial" w:hAnsi="Arial" w:cs="Arial"/>
          <w:sz w:val="24"/>
          <w:szCs w:val="24"/>
          <w:shd w:val="clear" w:color="auto" w:fill="FFFFFF"/>
        </w:rPr>
      </w:pPr>
    </w:p>
    <w:p w:rsidR="005428B5" w:rsidRDefault="00F54E75" w:rsidP="006E3B25">
      <w:pPr>
        <w:spacing w:line="360" w:lineRule="auto"/>
        <w:ind w:firstLine="709"/>
        <w:jc w:val="both"/>
        <w:rPr>
          <w:rFonts w:ascii="Arial" w:hAnsi="Arial" w:cs="Arial"/>
          <w:sz w:val="24"/>
          <w:szCs w:val="24"/>
          <w:shd w:val="clear" w:color="auto" w:fill="FFFFFF"/>
        </w:rPr>
      </w:pPr>
      <w:r w:rsidRPr="004F1EB3">
        <w:rPr>
          <w:rFonts w:ascii="Arial" w:hAnsi="Arial" w:cs="Arial"/>
          <w:sz w:val="24"/>
          <w:szCs w:val="24"/>
          <w:shd w:val="clear" w:color="auto" w:fill="FFFFFF"/>
        </w:rPr>
        <w:t xml:space="preserve">Con </w:t>
      </w:r>
      <w:r w:rsidR="005428B5" w:rsidRPr="004F1EB3">
        <w:rPr>
          <w:rFonts w:ascii="Arial" w:hAnsi="Arial" w:cs="Arial"/>
          <w:sz w:val="24"/>
          <w:szCs w:val="24"/>
          <w:shd w:val="clear" w:color="auto" w:fill="FFFFFF"/>
        </w:rPr>
        <w:t>el auge de</w:t>
      </w:r>
      <w:r w:rsidRPr="004F1EB3">
        <w:rPr>
          <w:rFonts w:ascii="Arial" w:hAnsi="Arial" w:cs="Arial"/>
          <w:sz w:val="24"/>
          <w:szCs w:val="24"/>
          <w:shd w:val="clear" w:color="auto" w:fill="FFFFFF"/>
        </w:rPr>
        <w:t xml:space="preserve"> las nuevas tecnologías como la</w:t>
      </w:r>
      <w:r w:rsidR="005428B5" w:rsidRPr="004F1EB3">
        <w:rPr>
          <w:rFonts w:ascii="Arial" w:hAnsi="Arial" w:cs="Arial"/>
          <w:sz w:val="24"/>
          <w:szCs w:val="24"/>
          <w:shd w:val="clear" w:color="auto" w:fill="FFFFFF"/>
        </w:rPr>
        <w:t xml:space="preserve"> Internet y la telefonía celular, se están implantando nuevas formas de informarse, comunicarse, entretenerse y relacionarse, lo que generan preocupación e incertidumbre acerca de las consecuencias e impacto que pueden tener en la socialización </w:t>
      </w:r>
      <w:r w:rsidR="00AD52D1" w:rsidRPr="004F1EB3">
        <w:rPr>
          <w:rFonts w:ascii="Arial" w:hAnsi="Arial" w:cs="Arial"/>
          <w:sz w:val="24"/>
          <w:szCs w:val="24"/>
          <w:shd w:val="clear" w:color="auto" w:fill="FFFFFF"/>
        </w:rPr>
        <w:t xml:space="preserve">de las personas al ser incorporadas </w:t>
      </w:r>
      <w:r w:rsidR="005428B5" w:rsidRPr="004F1EB3">
        <w:rPr>
          <w:rFonts w:ascii="Arial" w:hAnsi="Arial" w:cs="Arial"/>
          <w:sz w:val="24"/>
          <w:szCs w:val="24"/>
          <w:shd w:val="clear" w:color="auto" w:fill="FFFFFF"/>
        </w:rPr>
        <w:t>a la vida diaria.</w:t>
      </w:r>
      <w:r w:rsidR="00180053" w:rsidRPr="004F1EB3">
        <w:rPr>
          <w:rStyle w:val="Refdenotaalpie"/>
          <w:rFonts w:ascii="Arial" w:hAnsi="Arial" w:cs="Arial"/>
          <w:sz w:val="24"/>
          <w:szCs w:val="24"/>
          <w:shd w:val="clear" w:color="auto" w:fill="FFFFFF"/>
        </w:rPr>
        <w:footnoteReference w:id="2"/>
      </w:r>
    </w:p>
    <w:p w:rsidR="00266001" w:rsidRDefault="00266001" w:rsidP="006E3B25">
      <w:pPr>
        <w:spacing w:line="360" w:lineRule="auto"/>
        <w:ind w:firstLine="709"/>
        <w:jc w:val="both"/>
        <w:rPr>
          <w:rFonts w:ascii="Arial" w:hAnsi="Arial" w:cs="Arial"/>
          <w:sz w:val="24"/>
          <w:szCs w:val="24"/>
          <w:shd w:val="clear" w:color="auto" w:fill="FFFFFF"/>
        </w:rPr>
      </w:pPr>
    </w:p>
    <w:p w:rsidR="006B4DAF" w:rsidRDefault="00954ECF" w:rsidP="006E3B25">
      <w:pPr>
        <w:spacing w:line="360" w:lineRule="auto"/>
        <w:ind w:firstLine="709"/>
        <w:jc w:val="both"/>
        <w:rPr>
          <w:rFonts w:ascii="Arial" w:hAnsi="Arial" w:cs="Arial"/>
          <w:sz w:val="24"/>
          <w:szCs w:val="24"/>
          <w:shd w:val="clear" w:color="auto" w:fill="FFFFFF"/>
        </w:rPr>
      </w:pPr>
      <w:r>
        <w:rPr>
          <w:rFonts w:ascii="Arial" w:hAnsi="Arial" w:cs="Arial"/>
          <w:sz w:val="24"/>
          <w:szCs w:val="24"/>
          <w:shd w:val="clear" w:color="auto" w:fill="FFFFFF"/>
        </w:rPr>
        <w:t xml:space="preserve">Esto </w:t>
      </w:r>
      <w:r w:rsidRPr="00F7297A">
        <w:rPr>
          <w:rFonts w:ascii="Arial" w:hAnsi="Arial" w:cs="Arial"/>
          <w:sz w:val="24"/>
          <w:szCs w:val="24"/>
          <w:shd w:val="clear" w:color="auto" w:fill="FFFFFF"/>
        </w:rPr>
        <w:t>ha dado origen a una nueva zona de acción pública y a nuevas leyes que diversos estados han creado para poder acoger este moderno ente que ha transformado las formas de ejercer el poder económico, político y cultural en las</w:t>
      </w:r>
      <w:r>
        <w:rPr>
          <w:rFonts w:ascii="Arial" w:hAnsi="Arial" w:cs="Arial"/>
          <w:sz w:val="24"/>
          <w:szCs w:val="24"/>
          <w:shd w:val="clear" w:color="auto" w:fill="FFFFFF"/>
        </w:rPr>
        <w:t xml:space="preserve"> sociedades contemporáneas. Permitiendo la existencia de</w:t>
      </w:r>
      <w:r w:rsidRPr="00F7297A">
        <w:rPr>
          <w:rFonts w:ascii="Arial" w:hAnsi="Arial" w:cs="Arial"/>
          <w:sz w:val="24"/>
          <w:szCs w:val="24"/>
          <w:shd w:val="clear" w:color="auto" w:fill="FFFFFF"/>
        </w:rPr>
        <w:t xml:space="preserve"> nuevas realidades que han generado</w:t>
      </w:r>
      <w:r>
        <w:rPr>
          <w:rFonts w:ascii="Arial" w:hAnsi="Arial" w:cs="Arial"/>
          <w:sz w:val="24"/>
          <w:szCs w:val="24"/>
          <w:shd w:val="clear" w:color="auto" w:fill="FFFFFF"/>
        </w:rPr>
        <w:t xml:space="preserve"> conceptos como</w:t>
      </w:r>
      <w:r w:rsidR="003E0433">
        <w:rPr>
          <w:rFonts w:ascii="Arial" w:hAnsi="Arial" w:cs="Arial"/>
          <w:sz w:val="24"/>
          <w:szCs w:val="24"/>
          <w:shd w:val="clear" w:color="auto" w:fill="FFFFFF"/>
        </w:rPr>
        <w:t xml:space="preserve"> el ciberespacio y la</w:t>
      </w:r>
      <w:r w:rsidRPr="00F7297A">
        <w:rPr>
          <w:rFonts w:ascii="Arial" w:hAnsi="Arial" w:cs="Arial"/>
          <w:sz w:val="24"/>
          <w:szCs w:val="24"/>
          <w:shd w:val="clear" w:color="auto" w:fill="FFFFFF"/>
        </w:rPr>
        <w:t xml:space="preserve"> Internet en la</w:t>
      </w:r>
      <w:r>
        <w:rPr>
          <w:rFonts w:ascii="Arial" w:hAnsi="Arial" w:cs="Arial"/>
          <w:sz w:val="24"/>
          <w:szCs w:val="24"/>
          <w:shd w:val="clear" w:color="auto" w:fill="FFFFFF"/>
        </w:rPr>
        <w:t>s actuales sociedades y enfrentados a</w:t>
      </w:r>
      <w:r w:rsidRPr="00F7297A">
        <w:rPr>
          <w:rFonts w:ascii="Arial" w:hAnsi="Arial" w:cs="Arial"/>
          <w:sz w:val="24"/>
          <w:szCs w:val="24"/>
          <w:shd w:val="clear" w:color="auto" w:fill="FFFFFF"/>
        </w:rPr>
        <w:t xml:space="preserve"> la necesidad de construir</w:t>
      </w:r>
      <w:r>
        <w:rPr>
          <w:rFonts w:ascii="Arial" w:hAnsi="Arial" w:cs="Arial"/>
          <w:sz w:val="24"/>
          <w:szCs w:val="24"/>
          <w:shd w:val="clear" w:color="auto" w:fill="FFFFFF"/>
        </w:rPr>
        <w:t xml:space="preserve"> constantemente las</w:t>
      </w:r>
      <w:r w:rsidRPr="00F7297A">
        <w:rPr>
          <w:rFonts w:ascii="Arial" w:hAnsi="Arial" w:cs="Arial"/>
          <w:sz w:val="24"/>
          <w:szCs w:val="24"/>
          <w:shd w:val="clear" w:color="auto" w:fill="FFFFFF"/>
        </w:rPr>
        <w:t xml:space="preserve"> </w:t>
      </w:r>
      <w:r>
        <w:rPr>
          <w:rFonts w:ascii="Arial" w:hAnsi="Arial" w:cs="Arial"/>
          <w:sz w:val="24"/>
          <w:szCs w:val="24"/>
          <w:shd w:val="clear" w:color="auto" w:fill="FFFFFF"/>
        </w:rPr>
        <w:t xml:space="preserve">regulaciones para estos </w:t>
      </w:r>
      <w:r w:rsidRPr="00F7297A">
        <w:rPr>
          <w:rFonts w:ascii="Arial" w:hAnsi="Arial" w:cs="Arial"/>
          <w:sz w:val="24"/>
          <w:szCs w:val="24"/>
          <w:shd w:val="clear" w:color="auto" w:fill="FFFFFF"/>
        </w:rPr>
        <w:t>nuevos concep</w:t>
      </w:r>
      <w:r>
        <w:rPr>
          <w:rFonts w:ascii="Arial" w:hAnsi="Arial" w:cs="Arial"/>
          <w:sz w:val="24"/>
          <w:szCs w:val="24"/>
          <w:shd w:val="clear" w:color="auto" w:fill="FFFFFF"/>
        </w:rPr>
        <w:t xml:space="preserve">tos que nos </w:t>
      </w:r>
      <w:r>
        <w:rPr>
          <w:rFonts w:ascii="Arial" w:hAnsi="Arial" w:cs="Arial"/>
          <w:sz w:val="24"/>
          <w:szCs w:val="24"/>
          <w:shd w:val="clear" w:color="auto" w:fill="FFFFFF"/>
        </w:rPr>
        <w:lastRenderedPageBreak/>
        <w:t>permitan convivir de forma pacífica en este fenómeno conocido como</w:t>
      </w:r>
      <w:r w:rsidRPr="00F7297A">
        <w:rPr>
          <w:rFonts w:ascii="Arial" w:hAnsi="Arial" w:cs="Arial"/>
          <w:sz w:val="24"/>
          <w:szCs w:val="24"/>
          <w:shd w:val="clear" w:color="auto" w:fill="FFFFFF"/>
        </w:rPr>
        <w:t xml:space="preserve"> ciberespacio.</w:t>
      </w:r>
      <w:r w:rsidR="00990775">
        <w:rPr>
          <w:rStyle w:val="Refdenotaalpie"/>
          <w:rFonts w:ascii="Arial" w:hAnsi="Arial" w:cs="Arial"/>
          <w:sz w:val="24"/>
          <w:szCs w:val="24"/>
          <w:shd w:val="clear" w:color="auto" w:fill="FFFFFF"/>
        </w:rPr>
        <w:footnoteReference w:id="3"/>
      </w:r>
      <w:r w:rsidR="006C3573">
        <w:rPr>
          <w:rFonts w:ascii="Arial" w:hAnsi="Arial" w:cs="Arial"/>
          <w:sz w:val="24"/>
          <w:szCs w:val="24"/>
          <w:shd w:val="clear" w:color="auto" w:fill="FFFFFF"/>
        </w:rPr>
        <w:t xml:space="preserve"> </w:t>
      </w:r>
    </w:p>
    <w:p w:rsidR="00990775" w:rsidRDefault="00990775" w:rsidP="006E3B25">
      <w:pPr>
        <w:spacing w:line="360" w:lineRule="auto"/>
        <w:ind w:firstLine="709"/>
        <w:jc w:val="both"/>
        <w:rPr>
          <w:rFonts w:ascii="Arial" w:hAnsi="Arial" w:cs="Arial"/>
          <w:sz w:val="24"/>
          <w:szCs w:val="24"/>
          <w:shd w:val="clear" w:color="auto" w:fill="FFFFFF"/>
        </w:rPr>
      </w:pPr>
    </w:p>
    <w:p w:rsidR="00524DFE" w:rsidRDefault="00160F28" w:rsidP="006E3B25">
      <w:pPr>
        <w:spacing w:line="360" w:lineRule="auto"/>
        <w:ind w:firstLine="709"/>
        <w:jc w:val="both"/>
        <w:rPr>
          <w:rFonts w:ascii="Arial" w:hAnsi="Arial" w:cs="Arial"/>
          <w:sz w:val="24"/>
          <w:szCs w:val="24"/>
          <w:shd w:val="clear" w:color="auto" w:fill="FFFFFF"/>
          <w:lang w:val="es-MX"/>
        </w:rPr>
      </w:pPr>
      <w:r>
        <w:rPr>
          <w:rFonts w:ascii="Arial" w:hAnsi="Arial" w:cs="Arial"/>
          <w:sz w:val="24"/>
          <w:szCs w:val="24"/>
          <w:shd w:val="clear" w:color="auto" w:fill="FFFFFF"/>
        </w:rPr>
        <w:t>Por lo cual, d</w:t>
      </w:r>
      <w:r w:rsidR="00524DFE">
        <w:rPr>
          <w:rFonts w:ascii="Arial" w:hAnsi="Arial" w:cs="Arial"/>
          <w:sz w:val="24"/>
          <w:szCs w:val="24"/>
          <w:shd w:val="clear" w:color="auto" w:fill="FFFFFF"/>
        </w:rPr>
        <w:t>e acuerdo a la Real Academia Española de la Lengua, el Ciberespacio puede definirse d</w:t>
      </w:r>
      <w:r w:rsidR="00524DFE">
        <w:rPr>
          <w:rFonts w:ascii="Arial" w:hAnsi="Arial" w:cs="Arial" w:hint="eastAsia"/>
          <w:sz w:val="24"/>
          <w:szCs w:val="24"/>
          <w:shd w:val="clear" w:color="auto" w:fill="FFFFFF"/>
          <w:lang w:val="es-MX"/>
        </w:rPr>
        <w:t xml:space="preserve">el </w:t>
      </w:r>
      <w:r w:rsidR="00524DFE" w:rsidRPr="00200B64">
        <w:rPr>
          <w:rFonts w:ascii="Arial" w:hAnsi="Arial" w:cs="Arial" w:hint="eastAsia"/>
          <w:sz w:val="24"/>
          <w:szCs w:val="24"/>
          <w:shd w:val="clear" w:color="auto" w:fill="FFFFFF"/>
          <w:lang w:val="es-MX"/>
        </w:rPr>
        <w:t>ingl.</w:t>
      </w:r>
      <w:r w:rsidR="00524DFE">
        <w:rPr>
          <w:rFonts w:ascii="Arial" w:hAnsi="Arial" w:cs="Arial" w:hint="eastAsia"/>
          <w:sz w:val="24"/>
          <w:szCs w:val="24"/>
          <w:shd w:val="clear" w:color="auto" w:fill="FFFFFF"/>
          <w:lang w:val="es-MX"/>
        </w:rPr>
        <w:t xml:space="preserve"> </w:t>
      </w:r>
      <w:r w:rsidR="00524DFE" w:rsidRPr="00200B64">
        <w:rPr>
          <w:rFonts w:ascii="Arial" w:hAnsi="Arial" w:cs="Arial" w:hint="eastAsia"/>
          <w:i/>
          <w:iCs/>
          <w:sz w:val="24"/>
          <w:szCs w:val="24"/>
          <w:shd w:val="clear" w:color="auto" w:fill="FFFFFF"/>
          <w:lang w:val="es-MX"/>
        </w:rPr>
        <w:t>cyberspace,</w:t>
      </w:r>
      <w:r w:rsidR="00524DFE">
        <w:rPr>
          <w:rFonts w:ascii="Arial" w:hAnsi="Arial" w:cs="Arial" w:hint="eastAsia"/>
          <w:sz w:val="24"/>
          <w:szCs w:val="24"/>
          <w:shd w:val="clear" w:color="auto" w:fill="FFFFFF"/>
          <w:lang w:val="es-MX"/>
        </w:rPr>
        <w:t xml:space="preserve"> </w:t>
      </w:r>
      <w:r w:rsidR="00524DFE" w:rsidRPr="00200B64">
        <w:rPr>
          <w:rFonts w:ascii="Arial" w:hAnsi="Arial" w:cs="Arial" w:hint="eastAsia"/>
          <w:sz w:val="24"/>
          <w:szCs w:val="24"/>
          <w:shd w:val="clear" w:color="auto" w:fill="FFFFFF"/>
          <w:lang w:val="es-MX"/>
        </w:rPr>
        <w:t>de</w:t>
      </w:r>
      <w:r w:rsidR="00524DFE">
        <w:rPr>
          <w:rFonts w:ascii="Arial" w:hAnsi="Arial" w:cs="Arial" w:hint="eastAsia"/>
          <w:sz w:val="24"/>
          <w:szCs w:val="24"/>
          <w:shd w:val="clear" w:color="auto" w:fill="FFFFFF"/>
          <w:lang w:val="es-MX"/>
        </w:rPr>
        <w:t xml:space="preserve"> </w:t>
      </w:r>
      <w:r w:rsidR="00524DFE" w:rsidRPr="00200B64">
        <w:rPr>
          <w:rFonts w:ascii="Arial" w:hAnsi="Arial" w:cs="Arial" w:hint="eastAsia"/>
          <w:i/>
          <w:iCs/>
          <w:sz w:val="24"/>
          <w:szCs w:val="24"/>
          <w:shd w:val="clear" w:color="auto" w:fill="FFFFFF"/>
          <w:lang w:val="es-MX"/>
        </w:rPr>
        <w:t>cyber-</w:t>
      </w:r>
      <w:r w:rsidR="00524DFE">
        <w:rPr>
          <w:rFonts w:ascii="Arial" w:hAnsi="Arial" w:cs="Arial" w:hint="eastAsia"/>
          <w:sz w:val="24"/>
          <w:szCs w:val="24"/>
          <w:shd w:val="clear" w:color="auto" w:fill="FFFFFF"/>
          <w:lang w:val="es-MX"/>
        </w:rPr>
        <w:t xml:space="preserve"> </w:t>
      </w:r>
      <w:r w:rsidR="00524DFE" w:rsidRPr="00200B64">
        <w:rPr>
          <w:rFonts w:ascii="Arial" w:hAnsi="Arial" w:cs="Arial" w:hint="eastAsia"/>
          <w:sz w:val="24"/>
          <w:szCs w:val="24"/>
          <w:shd w:val="clear" w:color="auto" w:fill="FFFFFF"/>
          <w:lang w:val="es-MX"/>
        </w:rPr>
        <w:t>ciber-' y</w:t>
      </w:r>
      <w:r w:rsidR="00524DFE">
        <w:rPr>
          <w:rFonts w:ascii="Arial" w:hAnsi="Arial" w:cs="Arial"/>
          <w:sz w:val="24"/>
          <w:szCs w:val="24"/>
          <w:shd w:val="clear" w:color="auto" w:fill="FFFFFF"/>
          <w:lang w:val="es-MX"/>
        </w:rPr>
        <w:t xml:space="preserve"> </w:t>
      </w:r>
      <w:r w:rsidR="00524DFE" w:rsidRPr="00200B64">
        <w:rPr>
          <w:rFonts w:ascii="Arial" w:hAnsi="Arial" w:cs="Arial" w:hint="eastAsia"/>
          <w:i/>
          <w:iCs/>
          <w:sz w:val="24"/>
          <w:szCs w:val="24"/>
          <w:shd w:val="clear" w:color="auto" w:fill="FFFFFF"/>
          <w:lang w:val="es-MX"/>
        </w:rPr>
        <w:t>space</w:t>
      </w:r>
      <w:r w:rsidR="00524DFE">
        <w:rPr>
          <w:rFonts w:ascii="Arial" w:hAnsi="Arial" w:cs="Arial"/>
          <w:i/>
          <w:iCs/>
          <w:sz w:val="24"/>
          <w:szCs w:val="24"/>
          <w:shd w:val="clear" w:color="auto" w:fill="FFFFFF"/>
          <w:lang w:val="es-MX"/>
        </w:rPr>
        <w:t xml:space="preserve"> </w:t>
      </w:r>
      <w:r w:rsidR="00524DFE">
        <w:rPr>
          <w:rFonts w:ascii="Arial" w:hAnsi="Arial" w:cs="Arial" w:hint="eastAsia"/>
          <w:sz w:val="24"/>
          <w:szCs w:val="24"/>
          <w:shd w:val="clear" w:color="auto" w:fill="FFFFFF"/>
          <w:lang w:val="es-MX"/>
        </w:rPr>
        <w:t xml:space="preserve">'espacio' como el </w:t>
      </w:r>
      <w:r w:rsidR="00524DFE">
        <w:rPr>
          <w:rFonts w:ascii="Arial" w:hAnsi="Arial" w:cs="Arial"/>
          <w:sz w:val="24"/>
          <w:szCs w:val="24"/>
          <w:shd w:val="clear" w:color="auto" w:fill="FFFFFF"/>
          <w:lang w:val="es-MX"/>
        </w:rPr>
        <w:t>“á</w:t>
      </w:r>
      <w:r w:rsidR="00524DFE">
        <w:rPr>
          <w:rFonts w:ascii="Arial" w:hAnsi="Arial" w:cs="Arial" w:hint="eastAsia"/>
          <w:sz w:val="24"/>
          <w:szCs w:val="24"/>
          <w:shd w:val="clear" w:color="auto" w:fill="FFFFFF"/>
          <w:lang w:val="es-MX"/>
        </w:rPr>
        <w:t xml:space="preserve">mbito </w:t>
      </w:r>
      <w:r w:rsidR="00524DFE" w:rsidRPr="00200B64">
        <w:rPr>
          <w:rFonts w:ascii="Arial" w:hAnsi="Arial" w:cs="Arial" w:hint="eastAsia"/>
          <w:sz w:val="24"/>
          <w:szCs w:val="24"/>
          <w:shd w:val="clear" w:color="auto" w:fill="FFFFFF"/>
          <w:lang w:val="es-MX"/>
        </w:rPr>
        <w:t>virtual</w:t>
      </w:r>
      <w:r w:rsidR="00524DFE">
        <w:rPr>
          <w:rFonts w:ascii="Arial" w:hAnsi="Arial" w:cs="Arial" w:hint="eastAsia"/>
          <w:sz w:val="24"/>
          <w:szCs w:val="24"/>
          <w:shd w:val="clear" w:color="auto" w:fill="FFFFFF"/>
          <w:lang w:val="es-MX"/>
        </w:rPr>
        <w:t xml:space="preserve"> creado por medios informáticos</w:t>
      </w:r>
      <w:r w:rsidR="00524DFE">
        <w:rPr>
          <w:rFonts w:ascii="Arial" w:hAnsi="Arial" w:cs="Arial"/>
          <w:sz w:val="24"/>
          <w:szCs w:val="24"/>
          <w:shd w:val="clear" w:color="auto" w:fill="FFFFFF"/>
          <w:lang w:val="es-MX"/>
        </w:rPr>
        <w:t>”.</w:t>
      </w:r>
    </w:p>
    <w:p w:rsidR="00524DFE" w:rsidRDefault="00524DFE" w:rsidP="006E3B25">
      <w:pPr>
        <w:spacing w:line="360" w:lineRule="auto"/>
        <w:ind w:firstLine="709"/>
        <w:jc w:val="both"/>
        <w:rPr>
          <w:rFonts w:ascii="Arial" w:hAnsi="Arial" w:cs="Arial"/>
          <w:sz w:val="24"/>
          <w:szCs w:val="24"/>
          <w:shd w:val="clear" w:color="auto" w:fill="FFFFFF"/>
          <w:lang w:val="es-MX"/>
        </w:rPr>
      </w:pPr>
    </w:p>
    <w:p w:rsidR="00524DFE" w:rsidRDefault="00524DFE" w:rsidP="006E3B25">
      <w:pPr>
        <w:spacing w:line="360" w:lineRule="auto"/>
        <w:ind w:firstLine="709"/>
        <w:jc w:val="both"/>
        <w:rPr>
          <w:rFonts w:ascii="Arial" w:hAnsi="Arial" w:cs="Arial"/>
          <w:sz w:val="24"/>
          <w:szCs w:val="24"/>
          <w:shd w:val="clear" w:color="auto" w:fill="FFFFFF"/>
        </w:rPr>
      </w:pPr>
      <w:r>
        <w:rPr>
          <w:rFonts w:ascii="Arial" w:hAnsi="Arial" w:cs="Arial"/>
          <w:sz w:val="24"/>
          <w:szCs w:val="24"/>
          <w:shd w:val="clear" w:color="auto" w:fill="FFFFFF"/>
        </w:rPr>
        <w:t>Para efectos institucionales, el Gobierno Federal 2012-2018 creó l</w:t>
      </w:r>
      <w:r w:rsidRPr="00EC4836">
        <w:rPr>
          <w:rFonts w:ascii="Arial" w:hAnsi="Arial" w:cs="Arial"/>
          <w:sz w:val="24"/>
          <w:szCs w:val="24"/>
          <w:shd w:val="clear" w:color="auto" w:fill="FFFFFF"/>
        </w:rPr>
        <w:t>a Estrategia Nacional de Ciberseguridad</w:t>
      </w:r>
      <w:r>
        <w:rPr>
          <w:rFonts w:ascii="Arial" w:hAnsi="Arial" w:cs="Arial"/>
          <w:sz w:val="24"/>
          <w:szCs w:val="24"/>
          <w:shd w:val="clear" w:color="auto" w:fill="FFFFFF"/>
        </w:rPr>
        <w:t>, que define este concepto como:</w:t>
      </w:r>
    </w:p>
    <w:p w:rsidR="00524DFE" w:rsidRDefault="00524DFE" w:rsidP="006E3B25">
      <w:pPr>
        <w:spacing w:line="360" w:lineRule="auto"/>
        <w:ind w:firstLine="709"/>
        <w:jc w:val="both"/>
        <w:rPr>
          <w:rFonts w:ascii="Arial" w:hAnsi="Arial" w:cs="Arial"/>
          <w:sz w:val="24"/>
          <w:szCs w:val="24"/>
          <w:shd w:val="clear" w:color="auto" w:fill="FFFFFF"/>
        </w:rPr>
      </w:pPr>
    </w:p>
    <w:p w:rsidR="00524DFE" w:rsidRDefault="00524DFE" w:rsidP="006E3B25">
      <w:pPr>
        <w:ind w:left="142" w:right="475" w:firstLine="709"/>
        <w:jc w:val="both"/>
        <w:rPr>
          <w:rFonts w:ascii="Arial" w:hAnsi="Arial" w:cs="Arial"/>
          <w:sz w:val="24"/>
          <w:szCs w:val="24"/>
          <w:shd w:val="clear" w:color="auto" w:fill="FFFFFF"/>
          <w:lang w:val="es-MX"/>
        </w:rPr>
      </w:pPr>
      <w:r w:rsidRPr="003C7B00">
        <w:rPr>
          <w:rFonts w:ascii="Arial" w:hAnsi="Arial" w:cs="Arial"/>
          <w:b/>
          <w:i/>
          <w:sz w:val="22"/>
          <w:szCs w:val="24"/>
          <w:shd w:val="clear" w:color="auto" w:fill="FFFFFF"/>
        </w:rPr>
        <w:t>Ciberespacio</w:t>
      </w:r>
      <w:r w:rsidRPr="003C7B00">
        <w:rPr>
          <w:rFonts w:ascii="Arial" w:hAnsi="Arial" w:cs="Arial"/>
          <w:i/>
          <w:sz w:val="22"/>
          <w:szCs w:val="24"/>
          <w:shd w:val="clear" w:color="auto" w:fill="FFFFFF"/>
        </w:rPr>
        <w:t>. Es un entorno digital global constituido por redes informáticas y de telecomunicaciones, en el que se comunican e interactúan las personas y permite el ejercicio de sus derechos y libertades como lo hacen en el mundo físico</w:t>
      </w:r>
      <w:r w:rsidRPr="00EC4836">
        <w:rPr>
          <w:rFonts w:ascii="Arial" w:hAnsi="Arial" w:cs="Arial"/>
          <w:sz w:val="24"/>
          <w:szCs w:val="24"/>
          <w:shd w:val="clear" w:color="auto" w:fill="FFFFFF"/>
        </w:rPr>
        <w:t>.</w:t>
      </w:r>
      <w:r>
        <w:rPr>
          <w:rStyle w:val="Refdenotaalpie"/>
          <w:rFonts w:ascii="Arial" w:hAnsi="Arial" w:cs="Arial"/>
          <w:sz w:val="24"/>
          <w:szCs w:val="24"/>
          <w:shd w:val="clear" w:color="auto" w:fill="FFFFFF"/>
        </w:rPr>
        <w:footnoteReference w:id="4"/>
      </w:r>
    </w:p>
    <w:p w:rsidR="00524DFE" w:rsidRDefault="00524DFE" w:rsidP="006E3B25">
      <w:pPr>
        <w:spacing w:line="360" w:lineRule="auto"/>
        <w:ind w:firstLine="709"/>
        <w:jc w:val="both"/>
        <w:rPr>
          <w:rFonts w:ascii="Arial" w:hAnsi="Arial" w:cs="Arial"/>
          <w:sz w:val="24"/>
          <w:szCs w:val="24"/>
          <w:shd w:val="clear" w:color="auto" w:fill="FFFFFF"/>
        </w:rPr>
      </w:pPr>
    </w:p>
    <w:p w:rsidR="003344FA" w:rsidRDefault="003344FA" w:rsidP="006E3B25">
      <w:pPr>
        <w:spacing w:line="360" w:lineRule="auto"/>
        <w:ind w:firstLine="709"/>
        <w:jc w:val="both"/>
        <w:rPr>
          <w:rFonts w:ascii="Arial" w:hAnsi="Arial" w:cs="Arial"/>
          <w:sz w:val="24"/>
          <w:szCs w:val="24"/>
          <w:shd w:val="clear" w:color="auto" w:fill="FFFFFF"/>
        </w:rPr>
      </w:pPr>
      <w:r>
        <w:rPr>
          <w:rFonts w:ascii="Arial" w:hAnsi="Arial" w:cs="Arial"/>
          <w:sz w:val="24"/>
          <w:szCs w:val="24"/>
          <w:shd w:val="clear" w:color="auto" w:fill="FFFFFF"/>
        </w:rPr>
        <w:t>E</w:t>
      </w:r>
      <w:r w:rsidR="00032F57">
        <w:rPr>
          <w:rFonts w:ascii="Arial" w:hAnsi="Arial" w:cs="Arial"/>
          <w:sz w:val="24"/>
          <w:szCs w:val="24"/>
          <w:shd w:val="clear" w:color="auto" w:fill="FFFFFF"/>
        </w:rPr>
        <w:t xml:space="preserve">s innegable </w:t>
      </w:r>
      <w:r w:rsidRPr="00C4086E">
        <w:rPr>
          <w:rFonts w:ascii="Arial" w:hAnsi="Arial" w:cs="Arial"/>
          <w:sz w:val="24"/>
          <w:szCs w:val="24"/>
          <w:shd w:val="clear" w:color="auto" w:fill="FFFFFF"/>
        </w:rPr>
        <w:t xml:space="preserve">la gran utilidad y multifuncionalidad que </w:t>
      </w:r>
      <w:r>
        <w:rPr>
          <w:rFonts w:ascii="Arial" w:hAnsi="Arial" w:cs="Arial"/>
          <w:sz w:val="24"/>
          <w:szCs w:val="24"/>
          <w:shd w:val="clear" w:color="auto" w:fill="FFFFFF"/>
        </w:rPr>
        <w:t>las nuevas tecnologías como la</w:t>
      </w:r>
      <w:r w:rsidRPr="00C4086E">
        <w:rPr>
          <w:rFonts w:ascii="Arial" w:hAnsi="Arial" w:cs="Arial"/>
          <w:sz w:val="24"/>
          <w:szCs w:val="24"/>
          <w:shd w:val="clear" w:color="auto" w:fill="FFFFFF"/>
        </w:rPr>
        <w:t xml:space="preserve"> Internet ha aportado a nuestras vidas. Pero ciertamente, empieza a observarse cómo </w:t>
      </w:r>
      <w:r w:rsidRPr="006B3236">
        <w:rPr>
          <w:rFonts w:ascii="Arial" w:hAnsi="Arial" w:cs="Arial"/>
          <w:b/>
          <w:sz w:val="24"/>
          <w:szCs w:val="24"/>
          <w:shd w:val="clear" w:color="auto" w:fill="FFFFFF"/>
        </w:rPr>
        <w:t>la violencia</w:t>
      </w:r>
      <w:r w:rsidRPr="00C4086E">
        <w:rPr>
          <w:rFonts w:ascii="Arial" w:hAnsi="Arial" w:cs="Arial"/>
          <w:sz w:val="24"/>
          <w:szCs w:val="24"/>
          <w:shd w:val="clear" w:color="auto" w:fill="FFFFFF"/>
        </w:rPr>
        <w:t>, entendida como un amplio abanico de conductas y acciones presentes en los diversos escenarios de la vida cotidiana con la finalidad de ejercer poder y control, obstaculizando la equidad</w:t>
      </w:r>
      <w:r w:rsidR="00032F57">
        <w:rPr>
          <w:rFonts w:ascii="Arial" w:hAnsi="Arial" w:cs="Arial"/>
          <w:sz w:val="24"/>
          <w:szCs w:val="24"/>
          <w:shd w:val="clear" w:color="auto" w:fill="FFFFFF"/>
        </w:rPr>
        <w:t>,</w:t>
      </w:r>
      <w:r w:rsidRPr="00C4086E">
        <w:rPr>
          <w:rFonts w:ascii="Arial" w:hAnsi="Arial" w:cs="Arial"/>
          <w:sz w:val="24"/>
          <w:szCs w:val="24"/>
          <w:shd w:val="clear" w:color="auto" w:fill="FFFFFF"/>
        </w:rPr>
        <w:t xml:space="preserve"> en una estructura de orden social, se presenta cada vez más en </w:t>
      </w:r>
      <w:r w:rsidR="00B71200">
        <w:rPr>
          <w:rFonts w:ascii="Arial" w:hAnsi="Arial" w:cs="Arial"/>
          <w:sz w:val="24"/>
          <w:szCs w:val="24"/>
          <w:shd w:val="clear" w:color="auto" w:fill="FFFFFF"/>
        </w:rPr>
        <w:t xml:space="preserve">la </w:t>
      </w:r>
      <w:r w:rsidRPr="00C4086E">
        <w:rPr>
          <w:rFonts w:ascii="Arial" w:hAnsi="Arial" w:cs="Arial"/>
          <w:sz w:val="24"/>
          <w:szCs w:val="24"/>
          <w:shd w:val="clear" w:color="auto" w:fill="FFFFFF"/>
        </w:rPr>
        <w:t>Internet</w:t>
      </w:r>
      <w:r w:rsidR="000F3363">
        <w:rPr>
          <w:rStyle w:val="Refdenotaalpie"/>
          <w:rFonts w:ascii="Arial" w:hAnsi="Arial" w:cs="Arial"/>
          <w:sz w:val="24"/>
          <w:szCs w:val="24"/>
          <w:shd w:val="clear" w:color="auto" w:fill="FFFFFF"/>
        </w:rPr>
        <w:footnoteReference w:id="5"/>
      </w:r>
      <w:r w:rsidR="00F440DC">
        <w:rPr>
          <w:rFonts w:ascii="Arial" w:hAnsi="Arial" w:cs="Arial"/>
          <w:sz w:val="24"/>
          <w:szCs w:val="24"/>
          <w:shd w:val="clear" w:color="auto" w:fill="FFFFFF"/>
        </w:rPr>
        <w:t>, como lo es el ciberacoso.</w:t>
      </w:r>
    </w:p>
    <w:p w:rsidR="00160F28" w:rsidRDefault="00160F28" w:rsidP="006E3B25">
      <w:pPr>
        <w:spacing w:line="360" w:lineRule="auto"/>
        <w:ind w:firstLine="709"/>
        <w:jc w:val="both"/>
        <w:rPr>
          <w:rFonts w:ascii="Helvetica Neue" w:hAnsi="Helvetica Neue"/>
          <w:color w:val="454545"/>
          <w:spacing w:val="-5"/>
          <w:sz w:val="21"/>
          <w:szCs w:val="21"/>
          <w:shd w:val="clear" w:color="auto" w:fill="FFFFFF"/>
        </w:rPr>
      </w:pPr>
    </w:p>
    <w:p w:rsidR="00FA1CDD" w:rsidRDefault="00160F28" w:rsidP="006E3B25">
      <w:pPr>
        <w:spacing w:line="360" w:lineRule="auto"/>
        <w:ind w:firstLine="709"/>
        <w:jc w:val="both"/>
        <w:rPr>
          <w:rFonts w:ascii="Arial" w:hAnsi="Arial" w:cs="Arial"/>
          <w:sz w:val="24"/>
          <w:szCs w:val="24"/>
          <w:shd w:val="clear" w:color="auto" w:fill="FFFFFF"/>
        </w:rPr>
      </w:pPr>
      <w:r w:rsidRPr="00160F28">
        <w:rPr>
          <w:rFonts w:ascii="Arial" w:hAnsi="Arial" w:cs="Arial"/>
          <w:sz w:val="24"/>
          <w:szCs w:val="24"/>
          <w:shd w:val="clear" w:color="auto" w:fill="FFFFFF"/>
        </w:rPr>
        <w:lastRenderedPageBreak/>
        <w:t xml:space="preserve">Sin embargo, en la actualidad, cualquier persona con presencia en los medios sociales puede ser víctima </w:t>
      </w:r>
      <w:r>
        <w:rPr>
          <w:rFonts w:ascii="Arial" w:hAnsi="Arial" w:cs="Arial"/>
          <w:sz w:val="24"/>
          <w:szCs w:val="24"/>
          <w:shd w:val="clear" w:color="auto" w:fill="FFFFFF"/>
        </w:rPr>
        <w:t>de ciberacoso</w:t>
      </w:r>
      <w:r>
        <w:rPr>
          <w:rStyle w:val="Refdenotaalpie"/>
          <w:rFonts w:ascii="Arial" w:hAnsi="Arial" w:cs="Arial"/>
          <w:sz w:val="24"/>
          <w:szCs w:val="24"/>
          <w:shd w:val="clear" w:color="auto" w:fill="FFFFFF"/>
        </w:rPr>
        <w:footnoteReference w:id="6"/>
      </w:r>
      <w:r w:rsidR="008B70C1">
        <w:rPr>
          <w:rFonts w:ascii="Arial" w:hAnsi="Arial" w:cs="Arial"/>
          <w:sz w:val="24"/>
          <w:szCs w:val="24"/>
          <w:shd w:val="clear" w:color="auto" w:fill="FFFFFF"/>
        </w:rPr>
        <w:t>. N</w:t>
      </w:r>
      <w:r w:rsidR="00CD4453">
        <w:rPr>
          <w:rFonts w:ascii="Arial" w:hAnsi="Arial" w:cs="Arial"/>
          <w:sz w:val="24"/>
          <w:szCs w:val="24"/>
          <w:shd w:val="clear" w:color="auto" w:fill="FFFFFF"/>
        </w:rPr>
        <w:t xml:space="preserve">o obstante, son </w:t>
      </w:r>
      <w:r w:rsidR="00FA1CDD" w:rsidRPr="00990775">
        <w:rPr>
          <w:rFonts w:ascii="Arial" w:hAnsi="Arial" w:cs="Arial"/>
          <w:sz w:val="24"/>
          <w:szCs w:val="24"/>
          <w:shd w:val="clear" w:color="auto" w:fill="FFFFFF"/>
        </w:rPr>
        <w:t xml:space="preserve">víctimas en mayor proporción las mujeres </w:t>
      </w:r>
      <w:r w:rsidR="006F5D8C" w:rsidRPr="00990775">
        <w:rPr>
          <w:rFonts w:ascii="Arial" w:hAnsi="Arial" w:cs="Arial"/>
          <w:sz w:val="24"/>
          <w:szCs w:val="24"/>
          <w:shd w:val="clear" w:color="auto" w:fill="FFFFFF"/>
        </w:rPr>
        <w:t xml:space="preserve">y niñas, </w:t>
      </w:r>
      <w:r w:rsidR="00CD4453" w:rsidRPr="00990775">
        <w:rPr>
          <w:rFonts w:ascii="Arial" w:hAnsi="Arial" w:cs="Arial"/>
          <w:sz w:val="24"/>
          <w:szCs w:val="24"/>
          <w:shd w:val="clear" w:color="auto" w:fill="FFFFFF"/>
        </w:rPr>
        <w:t>según el Informe de la Comisión de las Naciones Unidas para la Banda Ancha</w:t>
      </w:r>
      <w:r w:rsidR="00EF25CE" w:rsidRPr="00990775">
        <w:rPr>
          <w:rFonts w:ascii="Arial" w:hAnsi="Arial" w:cs="Arial"/>
          <w:sz w:val="24"/>
          <w:szCs w:val="24"/>
          <w:shd w:val="clear" w:color="auto" w:fill="FFFFFF"/>
        </w:rPr>
        <w:t>, 2015</w:t>
      </w:r>
      <w:r w:rsidR="00FA1CDD" w:rsidRPr="00990775">
        <w:rPr>
          <w:rFonts w:ascii="Arial" w:hAnsi="Arial" w:cs="Arial"/>
          <w:sz w:val="24"/>
          <w:szCs w:val="24"/>
          <w:shd w:val="clear" w:color="auto" w:fill="FFFFFF"/>
        </w:rPr>
        <w:t>.</w:t>
      </w:r>
      <w:r w:rsidR="002D19B1" w:rsidRPr="00990775">
        <w:rPr>
          <w:rStyle w:val="Refdenotaalpie"/>
          <w:rFonts w:ascii="Arial" w:hAnsi="Arial" w:cs="Arial"/>
          <w:sz w:val="24"/>
          <w:szCs w:val="24"/>
          <w:shd w:val="clear" w:color="auto" w:fill="FFFFFF"/>
        </w:rPr>
        <w:footnoteReference w:id="7"/>
      </w:r>
      <w:r w:rsidR="002D19B1">
        <w:rPr>
          <w:rFonts w:ascii="Arial" w:hAnsi="Arial" w:cs="Arial"/>
          <w:sz w:val="24"/>
          <w:szCs w:val="24"/>
          <w:shd w:val="clear" w:color="auto" w:fill="FFFFFF"/>
        </w:rPr>
        <w:t xml:space="preserve"> </w:t>
      </w:r>
    </w:p>
    <w:p w:rsidR="00EF25CE" w:rsidRDefault="00EF25CE" w:rsidP="006E3B25">
      <w:pPr>
        <w:spacing w:line="360" w:lineRule="auto"/>
        <w:ind w:firstLine="709"/>
        <w:jc w:val="both"/>
        <w:rPr>
          <w:rFonts w:ascii="Tahoma" w:hAnsi="Tahoma" w:cs="Tahoma"/>
          <w:color w:val="5E5A55"/>
          <w:shd w:val="clear" w:color="auto" w:fill="FFFFFF"/>
        </w:rPr>
      </w:pPr>
    </w:p>
    <w:p w:rsidR="00FE1A16" w:rsidRPr="00E22E42" w:rsidRDefault="00CA22D8" w:rsidP="006E3B25">
      <w:pPr>
        <w:spacing w:line="360" w:lineRule="auto"/>
        <w:ind w:firstLine="709"/>
        <w:jc w:val="both"/>
        <w:rPr>
          <w:rFonts w:ascii="Arial" w:hAnsi="Arial" w:cs="Arial"/>
          <w:sz w:val="24"/>
          <w:szCs w:val="24"/>
          <w:shd w:val="clear" w:color="auto" w:fill="FFFFFF"/>
        </w:rPr>
      </w:pPr>
      <w:r>
        <w:rPr>
          <w:rFonts w:ascii="Arial" w:hAnsi="Arial" w:cs="Arial"/>
          <w:sz w:val="24"/>
          <w:szCs w:val="24"/>
        </w:rPr>
        <w:t xml:space="preserve">En ese sentido, </w:t>
      </w:r>
      <w:r w:rsidR="00E03F2F">
        <w:rPr>
          <w:rFonts w:ascii="Arial" w:hAnsi="Arial" w:cs="Arial"/>
          <w:sz w:val="24"/>
          <w:szCs w:val="24"/>
        </w:rPr>
        <w:t xml:space="preserve">entre </w:t>
      </w:r>
      <w:r w:rsidR="00FE1A16">
        <w:rPr>
          <w:rFonts w:ascii="Arial" w:hAnsi="Arial" w:cs="Arial"/>
          <w:sz w:val="24"/>
          <w:szCs w:val="24"/>
        </w:rPr>
        <w:t>los lineami</w:t>
      </w:r>
      <w:r w:rsidR="0087510C">
        <w:rPr>
          <w:rFonts w:ascii="Arial" w:hAnsi="Arial" w:cs="Arial"/>
          <w:sz w:val="24"/>
          <w:szCs w:val="24"/>
        </w:rPr>
        <w:t xml:space="preserve">entos </w:t>
      </w:r>
      <w:r w:rsidR="00196F05">
        <w:rPr>
          <w:rFonts w:ascii="Arial" w:hAnsi="Arial" w:cs="Arial"/>
          <w:sz w:val="24"/>
          <w:szCs w:val="24"/>
        </w:rPr>
        <w:t xml:space="preserve">pronunciados </w:t>
      </w:r>
      <w:r w:rsidR="0087510C">
        <w:rPr>
          <w:rFonts w:ascii="Arial" w:hAnsi="Arial" w:cs="Arial"/>
          <w:sz w:val="24"/>
          <w:szCs w:val="24"/>
        </w:rPr>
        <w:t>de carácter internacional y</w:t>
      </w:r>
      <w:r w:rsidR="00FE1A16">
        <w:rPr>
          <w:rFonts w:ascii="Arial" w:hAnsi="Arial" w:cs="Arial"/>
          <w:sz w:val="24"/>
          <w:szCs w:val="24"/>
        </w:rPr>
        <w:t xml:space="preserve"> nacional </w:t>
      </w:r>
      <w:r w:rsidR="001D5206">
        <w:rPr>
          <w:rFonts w:ascii="Arial" w:hAnsi="Arial" w:cs="Arial"/>
          <w:sz w:val="24"/>
          <w:szCs w:val="24"/>
        </w:rPr>
        <w:t xml:space="preserve">para </w:t>
      </w:r>
      <w:r w:rsidR="00782838">
        <w:rPr>
          <w:rFonts w:ascii="Arial" w:hAnsi="Arial" w:cs="Arial"/>
          <w:sz w:val="24"/>
          <w:szCs w:val="24"/>
        </w:rPr>
        <w:t xml:space="preserve">salvaguardar los derechos fundamentales de las personas y </w:t>
      </w:r>
      <w:r w:rsidR="00EF0BF9">
        <w:rPr>
          <w:rFonts w:ascii="Arial" w:hAnsi="Arial" w:cs="Arial"/>
          <w:sz w:val="24"/>
          <w:szCs w:val="24"/>
        </w:rPr>
        <w:t xml:space="preserve">erradicar </w:t>
      </w:r>
      <w:r w:rsidR="00782838">
        <w:rPr>
          <w:rFonts w:ascii="Arial" w:hAnsi="Arial" w:cs="Arial"/>
          <w:sz w:val="24"/>
          <w:szCs w:val="24"/>
        </w:rPr>
        <w:t>cualquier forma de violencia</w:t>
      </w:r>
      <w:r w:rsidR="001F0CD4">
        <w:rPr>
          <w:rFonts w:ascii="Arial" w:hAnsi="Arial" w:cs="Arial"/>
          <w:sz w:val="24"/>
          <w:szCs w:val="24"/>
        </w:rPr>
        <w:t>,</w:t>
      </w:r>
      <w:r w:rsidR="00973B7C">
        <w:rPr>
          <w:rFonts w:ascii="Arial" w:hAnsi="Arial" w:cs="Arial"/>
          <w:sz w:val="24"/>
          <w:szCs w:val="24"/>
        </w:rPr>
        <w:t xml:space="preserve"> se encuentran: </w:t>
      </w:r>
    </w:p>
    <w:p w:rsidR="00FE1A16" w:rsidRDefault="00FE1A16" w:rsidP="006E3B25">
      <w:pPr>
        <w:spacing w:line="360" w:lineRule="auto"/>
        <w:ind w:firstLine="708"/>
        <w:jc w:val="both"/>
        <w:rPr>
          <w:rFonts w:ascii="Arial" w:hAnsi="Arial" w:cs="Arial"/>
          <w:sz w:val="24"/>
          <w:szCs w:val="24"/>
        </w:rPr>
      </w:pPr>
    </w:p>
    <w:p w:rsidR="00FE1A16" w:rsidRDefault="00FE1A16" w:rsidP="006E3B25">
      <w:pPr>
        <w:spacing w:line="360" w:lineRule="auto"/>
        <w:ind w:firstLine="709"/>
        <w:jc w:val="both"/>
        <w:rPr>
          <w:rFonts w:ascii="Arial" w:hAnsi="Arial" w:cs="Arial"/>
          <w:sz w:val="24"/>
          <w:szCs w:val="24"/>
          <w:shd w:val="clear" w:color="auto" w:fill="FFFFFF"/>
        </w:rPr>
      </w:pPr>
      <w:r>
        <w:rPr>
          <w:rFonts w:ascii="Arial" w:hAnsi="Arial" w:cs="Arial"/>
          <w:sz w:val="24"/>
          <w:szCs w:val="24"/>
          <w:shd w:val="clear" w:color="auto" w:fill="FFFFFF"/>
        </w:rPr>
        <w:t>L</w:t>
      </w:r>
      <w:r w:rsidRPr="00996036">
        <w:rPr>
          <w:rFonts w:ascii="Arial" w:hAnsi="Arial" w:cs="Arial"/>
          <w:sz w:val="24"/>
          <w:szCs w:val="24"/>
          <w:shd w:val="clear" w:color="auto" w:fill="FFFFFF"/>
        </w:rPr>
        <w:t>a Convención Americana Sobre Los Derechos Humanos (Pacto de San José)</w:t>
      </w:r>
      <w:r>
        <w:rPr>
          <w:rFonts w:ascii="Arial" w:hAnsi="Arial" w:cs="Arial"/>
          <w:b/>
          <w:sz w:val="24"/>
          <w:szCs w:val="24"/>
          <w:shd w:val="clear" w:color="auto" w:fill="FFFFFF"/>
        </w:rPr>
        <w:t xml:space="preserve"> </w:t>
      </w:r>
      <w:r>
        <w:rPr>
          <w:rFonts w:ascii="Arial" w:hAnsi="Arial" w:cs="Arial"/>
          <w:sz w:val="24"/>
          <w:szCs w:val="24"/>
          <w:shd w:val="clear" w:color="auto" w:fill="FFFFFF"/>
        </w:rPr>
        <w:t>que establece:</w:t>
      </w:r>
    </w:p>
    <w:p w:rsidR="00FE1A16" w:rsidRPr="00150FDD" w:rsidRDefault="00FE1A16" w:rsidP="006E3B25">
      <w:pPr>
        <w:spacing w:line="360" w:lineRule="auto"/>
        <w:ind w:firstLine="709"/>
        <w:jc w:val="both"/>
        <w:rPr>
          <w:rFonts w:ascii="Arial" w:hAnsi="Arial" w:cs="Arial"/>
          <w:sz w:val="24"/>
          <w:szCs w:val="24"/>
          <w:shd w:val="clear" w:color="auto" w:fill="FFFFFF"/>
        </w:rPr>
      </w:pPr>
    </w:p>
    <w:p w:rsidR="00FE1A16" w:rsidRPr="002F63D6" w:rsidRDefault="00FE1A16" w:rsidP="006E3B25">
      <w:pPr>
        <w:ind w:firstLine="709"/>
        <w:jc w:val="both"/>
        <w:rPr>
          <w:rFonts w:ascii="Arial" w:hAnsi="Arial" w:cs="Arial"/>
          <w:i/>
          <w:sz w:val="22"/>
          <w:szCs w:val="24"/>
          <w:shd w:val="clear" w:color="auto" w:fill="FFFFFF"/>
        </w:rPr>
      </w:pPr>
      <w:r w:rsidRPr="002F63D6">
        <w:rPr>
          <w:rFonts w:ascii="Arial" w:hAnsi="Arial" w:cs="Arial"/>
          <w:b/>
          <w:i/>
          <w:sz w:val="22"/>
          <w:szCs w:val="24"/>
          <w:shd w:val="clear" w:color="auto" w:fill="FFFFFF"/>
        </w:rPr>
        <w:t>Artículo 5.</w:t>
      </w:r>
      <w:r w:rsidRPr="002F63D6">
        <w:rPr>
          <w:rFonts w:ascii="Arial" w:hAnsi="Arial" w:cs="Arial"/>
          <w:i/>
          <w:sz w:val="22"/>
          <w:szCs w:val="24"/>
          <w:shd w:val="clear" w:color="auto" w:fill="FFFFFF"/>
        </w:rPr>
        <w:t xml:space="preserve"> Derecho a la Integridad Personal</w:t>
      </w:r>
    </w:p>
    <w:p w:rsidR="00FE1A16" w:rsidRPr="002F63D6" w:rsidRDefault="00FE1A16" w:rsidP="006E3B25">
      <w:pPr>
        <w:pStyle w:val="Prrafodelista"/>
        <w:numPr>
          <w:ilvl w:val="0"/>
          <w:numId w:val="38"/>
        </w:numPr>
        <w:jc w:val="both"/>
        <w:rPr>
          <w:rFonts w:ascii="Arial" w:hAnsi="Arial" w:cs="Arial"/>
          <w:i/>
          <w:sz w:val="22"/>
          <w:szCs w:val="24"/>
          <w:shd w:val="clear" w:color="auto" w:fill="FFFFFF"/>
        </w:rPr>
      </w:pPr>
      <w:r w:rsidRPr="002F63D6">
        <w:rPr>
          <w:rFonts w:ascii="Arial" w:hAnsi="Arial" w:cs="Arial"/>
          <w:i/>
          <w:sz w:val="22"/>
          <w:szCs w:val="24"/>
          <w:shd w:val="clear" w:color="auto" w:fill="FFFFFF"/>
        </w:rPr>
        <w:t>Toda persona tiene derecho a que se respete su integridad física, psíquica y moral.</w:t>
      </w:r>
    </w:p>
    <w:p w:rsidR="00FE1A16" w:rsidRPr="002F63D6" w:rsidRDefault="00FE1A16" w:rsidP="006E3B25">
      <w:pPr>
        <w:ind w:left="709"/>
        <w:jc w:val="both"/>
        <w:rPr>
          <w:rFonts w:ascii="Arial" w:hAnsi="Arial" w:cs="Arial"/>
          <w:i/>
          <w:sz w:val="24"/>
          <w:szCs w:val="24"/>
          <w:shd w:val="clear" w:color="auto" w:fill="FFFFFF"/>
        </w:rPr>
      </w:pPr>
    </w:p>
    <w:p w:rsidR="00F6283E" w:rsidRDefault="00F6283E" w:rsidP="006E3B25">
      <w:pPr>
        <w:spacing w:line="360" w:lineRule="auto"/>
        <w:ind w:firstLine="709"/>
        <w:jc w:val="both"/>
        <w:rPr>
          <w:rFonts w:ascii="Arial" w:hAnsi="Arial" w:cs="Arial"/>
          <w:sz w:val="24"/>
          <w:szCs w:val="24"/>
        </w:rPr>
      </w:pPr>
      <w:r>
        <w:rPr>
          <w:rFonts w:ascii="Arial" w:hAnsi="Arial" w:cs="Arial"/>
          <w:sz w:val="24"/>
          <w:szCs w:val="24"/>
        </w:rPr>
        <w:t xml:space="preserve">El Estudio a fondo sobre todas las Formas de Violencia contra la Mujer, de la Asamblea General de las Naciones Unidas, en sus numerales 104 y 105 señalan: </w:t>
      </w:r>
    </w:p>
    <w:p w:rsidR="00F6283E" w:rsidRDefault="00F6283E" w:rsidP="006E3B25">
      <w:pPr>
        <w:spacing w:line="360" w:lineRule="auto"/>
        <w:ind w:firstLine="709"/>
        <w:jc w:val="both"/>
        <w:rPr>
          <w:rFonts w:ascii="Arial" w:hAnsi="Arial" w:cs="Arial"/>
          <w:sz w:val="24"/>
          <w:szCs w:val="24"/>
          <w:shd w:val="clear" w:color="auto" w:fill="FFFFFF"/>
        </w:rPr>
      </w:pPr>
    </w:p>
    <w:p w:rsidR="00F6283E" w:rsidRDefault="00F6283E" w:rsidP="006E3B25">
      <w:pPr>
        <w:pStyle w:val="NormalWeb"/>
        <w:spacing w:before="0" w:beforeAutospacing="0" w:after="0" w:afterAutospacing="0"/>
        <w:ind w:firstLine="708"/>
        <w:jc w:val="both"/>
        <w:rPr>
          <w:i/>
          <w:sz w:val="22"/>
          <w:szCs w:val="22"/>
        </w:rPr>
      </w:pPr>
      <w:r w:rsidRPr="007F0EE1">
        <w:rPr>
          <w:i/>
          <w:sz w:val="22"/>
          <w:szCs w:val="22"/>
        </w:rPr>
        <w:t>IV. Formas, consecuencias y costos de la violencia contra la mujer</w:t>
      </w:r>
      <w:r>
        <w:rPr>
          <w:i/>
          <w:sz w:val="22"/>
          <w:szCs w:val="22"/>
        </w:rPr>
        <w:t xml:space="preserve">… </w:t>
      </w:r>
    </w:p>
    <w:p w:rsidR="00F6283E" w:rsidRPr="00E96287" w:rsidRDefault="00F6283E" w:rsidP="006E3B25">
      <w:pPr>
        <w:pStyle w:val="NormalWeb"/>
        <w:spacing w:before="0" w:beforeAutospacing="0" w:after="0" w:afterAutospacing="0"/>
        <w:ind w:left="708"/>
        <w:jc w:val="both"/>
        <w:rPr>
          <w:b/>
          <w:i/>
          <w:sz w:val="22"/>
          <w:szCs w:val="22"/>
          <w:lang w:val="es-ES" w:eastAsia="es-ES"/>
        </w:rPr>
      </w:pPr>
      <w:r w:rsidRPr="00F6283E">
        <w:rPr>
          <w:b/>
          <w:i/>
          <w:sz w:val="22"/>
          <w:szCs w:val="22"/>
        </w:rPr>
        <w:t>104.</w:t>
      </w:r>
      <w:r w:rsidRPr="007F0EE1">
        <w:rPr>
          <w:i/>
          <w:sz w:val="22"/>
          <w:szCs w:val="22"/>
        </w:rPr>
        <w:t xml:space="preserve"> La violencia contra la mujer asume numerosas formas distintas, que se manifiestan en una serie continua de formas múltiples, interrelacionadas y a veces recurrentes. Puede comprender violencia física, sexual y psicológica/emocional, así como explotación y abuso de carácter económico, ejercidos en diversos escenarios, desde el ámbito privado hasta el público, y en el mundo globalizado de hoy, trascendiendo las fronteras nacionales. </w:t>
      </w:r>
      <w:r w:rsidRPr="00E96287">
        <w:rPr>
          <w:b/>
          <w:i/>
          <w:sz w:val="22"/>
          <w:szCs w:val="22"/>
        </w:rPr>
        <w:t xml:space="preserve">Dar nombre a las formas y manifestaciones de la violencia contra </w:t>
      </w:r>
      <w:r w:rsidRPr="00E96287">
        <w:rPr>
          <w:b/>
          <w:i/>
          <w:sz w:val="22"/>
          <w:szCs w:val="22"/>
          <w:lang w:val="es-ES" w:eastAsia="es-ES"/>
        </w:rPr>
        <w:t>la mujer es un paso importante para llegar a reconocerlas y hacerles frente.</w:t>
      </w:r>
    </w:p>
    <w:p w:rsidR="00F6283E" w:rsidRPr="007F0EE1" w:rsidRDefault="00F6283E" w:rsidP="006E3B25">
      <w:pPr>
        <w:ind w:left="708"/>
        <w:jc w:val="both"/>
        <w:rPr>
          <w:rFonts w:ascii="Arial" w:hAnsi="Arial" w:cs="Arial"/>
          <w:sz w:val="24"/>
          <w:szCs w:val="24"/>
        </w:rPr>
      </w:pPr>
      <w:r w:rsidRPr="00E96287">
        <w:rPr>
          <w:rFonts w:ascii="Arial" w:hAnsi="Arial" w:cs="Arial"/>
          <w:b/>
          <w:i/>
          <w:sz w:val="22"/>
          <w:szCs w:val="22"/>
        </w:rPr>
        <w:t>105.</w:t>
      </w:r>
      <w:r w:rsidRPr="007F0EE1">
        <w:rPr>
          <w:rFonts w:ascii="Arial" w:hAnsi="Arial" w:cs="Arial"/>
          <w:i/>
          <w:sz w:val="22"/>
          <w:szCs w:val="22"/>
        </w:rPr>
        <w:t xml:space="preserve"> </w:t>
      </w:r>
      <w:r w:rsidRPr="00F6283E">
        <w:rPr>
          <w:rFonts w:ascii="Arial" w:hAnsi="Arial" w:cs="Arial"/>
          <w:b/>
          <w:i/>
          <w:sz w:val="22"/>
          <w:szCs w:val="22"/>
        </w:rPr>
        <w:t xml:space="preserve">Las nuevas tecnologías pueden generar nuevas formas de violencia... En consecuencia, ninguna lista de formas de violencia contra </w:t>
      </w:r>
      <w:r w:rsidRPr="00F6283E">
        <w:rPr>
          <w:rFonts w:ascii="Arial" w:hAnsi="Arial" w:cs="Arial"/>
          <w:b/>
          <w:i/>
          <w:sz w:val="22"/>
          <w:szCs w:val="22"/>
        </w:rPr>
        <w:lastRenderedPageBreak/>
        <w:t>la mujer puede ser exhaustiva. Los Estados deben reconocer el carácter cambiante de la violencia contra la mujer y reaccionar ante las nuevas formas a medida que se las va reconociendo.</w:t>
      </w:r>
      <w:r w:rsidRPr="007F0EE1">
        <w:rPr>
          <w:rFonts w:ascii="Arial" w:hAnsi="Arial" w:cs="Arial"/>
          <w:i/>
          <w:sz w:val="22"/>
          <w:szCs w:val="22"/>
        </w:rPr>
        <w:t xml:space="preserve"> </w:t>
      </w:r>
    </w:p>
    <w:p w:rsidR="006A13D9" w:rsidRDefault="006A13D9" w:rsidP="006E3B25">
      <w:pPr>
        <w:ind w:firstLine="709"/>
        <w:jc w:val="both"/>
        <w:outlineLvl w:val="2"/>
        <w:rPr>
          <w:rFonts w:ascii="Arial" w:hAnsi="Arial" w:cs="Arial"/>
          <w:sz w:val="24"/>
          <w:szCs w:val="24"/>
        </w:rPr>
      </w:pPr>
    </w:p>
    <w:p w:rsidR="001D5206" w:rsidRDefault="00EF60FB" w:rsidP="006E3B25">
      <w:pPr>
        <w:spacing w:line="360" w:lineRule="auto"/>
        <w:ind w:firstLine="708"/>
        <w:jc w:val="both"/>
        <w:outlineLvl w:val="2"/>
        <w:rPr>
          <w:rFonts w:ascii="Arial" w:hAnsi="Arial" w:cs="Arial"/>
          <w:sz w:val="24"/>
          <w:szCs w:val="24"/>
        </w:rPr>
      </w:pPr>
      <w:r>
        <w:rPr>
          <w:rFonts w:ascii="Arial" w:hAnsi="Arial" w:cs="Arial"/>
          <w:sz w:val="24"/>
          <w:szCs w:val="24"/>
        </w:rPr>
        <w:t xml:space="preserve">La Convención sobre la Eliminación de todas las Formas de Discriminación contra la Mujer, CEDAW, emitió el 26 de julio 2017, la Recomendación General número 35, </w:t>
      </w:r>
      <w:r w:rsidR="002C6D14" w:rsidRPr="00494411">
        <w:rPr>
          <w:rFonts w:ascii="Arial" w:hAnsi="Arial" w:cs="Arial"/>
          <w:sz w:val="24"/>
          <w:szCs w:val="24"/>
        </w:rPr>
        <w:t>sobre la violencia por r</w:t>
      </w:r>
      <w:r w:rsidR="00576194">
        <w:rPr>
          <w:rFonts w:ascii="Arial" w:hAnsi="Arial" w:cs="Arial"/>
          <w:sz w:val="24"/>
          <w:szCs w:val="24"/>
        </w:rPr>
        <w:t>azón de género contra la mujer,</w:t>
      </w:r>
      <w:r w:rsidR="00973B7C">
        <w:rPr>
          <w:rFonts w:ascii="Arial" w:hAnsi="Arial" w:cs="Arial"/>
          <w:sz w:val="24"/>
          <w:szCs w:val="24"/>
        </w:rPr>
        <w:t xml:space="preserve"> a la letra dice</w:t>
      </w:r>
      <w:r w:rsidR="001D5206">
        <w:rPr>
          <w:rFonts w:ascii="Arial" w:hAnsi="Arial" w:cs="Arial"/>
          <w:sz w:val="24"/>
          <w:szCs w:val="24"/>
        </w:rPr>
        <w:t xml:space="preserve">: </w:t>
      </w:r>
    </w:p>
    <w:p w:rsidR="006E3B25" w:rsidRDefault="006E3B25" w:rsidP="006E3B25">
      <w:pPr>
        <w:ind w:firstLine="708"/>
        <w:jc w:val="both"/>
        <w:outlineLvl w:val="2"/>
        <w:rPr>
          <w:rFonts w:ascii="Arial" w:hAnsi="Arial" w:cs="Arial"/>
          <w:sz w:val="24"/>
          <w:szCs w:val="24"/>
        </w:rPr>
      </w:pPr>
    </w:p>
    <w:p w:rsidR="00576194" w:rsidRDefault="00494411" w:rsidP="006E3B25">
      <w:pPr>
        <w:ind w:firstLine="708"/>
        <w:jc w:val="both"/>
        <w:outlineLvl w:val="2"/>
        <w:rPr>
          <w:rFonts w:ascii="Arial" w:hAnsi="Arial" w:cs="Arial"/>
          <w:b/>
          <w:i/>
          <w:sz w:val="22"/>
          <w:szCs w:val="22"/>
        </w:rPr>
      </w:pPr>
      <w:r w:rsidRPr="00C721FC">
        <w:rPr>
          <w:rFonts w:ascii="Arial" w:hAnsi="Arial" w:cs="Arial"/>
          <w:b/>
          <w:i/>
          <w:sz w:val="22"/>
          <w:szCs w:val="22"/>
        </w:rPr>
        <w:t xml:space="preserve">A. Medidas legislativas generales </w:t>
      </w:r>
    </w:p>
    <w:p w:rsidR="00EF60FB" w:rsidRDefault="00494411" w:rsidP="006E3B25">
      <w:pPr>
        <w:ind w:firstLine="708"/>
        <w:jc w:val="both"/>
        <w:outlineLvl w:val="2"/>
        <w:rPr>
          <w:rFonts w:ascii="Arial" w:hAnsi="Arial" w:cs="Arial"/>
          <w:sz w:val="24"/>
          <w:szCs w:val="24"/>
          <w:lang w:val="es-MX" w:eastAsia="en-US"/>
        </w:rPr>
      </w:pPr>
      <w:r w:rsidRPr="00576194">
        <w:rPr>
          <w:rFonts w:ascii="Arial" w:hAnsi="Arial" w:cs="Arial"/>
          <w:b/>
          <w:i/>
          <w:sz w:val="22"/>
          <w:szCs w:val="22"/>
        </w:rPr>
        <w:t>29.</w:t>
      </w:r>
      <w:r w:rsidRPr="00C721FC">
        <w:rPr>
          <w:rFonts w:ascii="Arial" w:hAnsi="Arial" w:cs="Arial"/>
          <w:b/>
          <w:i/>
          <w:sz w:val="22"/>
          <w:szCs w:val="22"/>
        </w:rPr>
        <w:t xml:space="preserve"> </w:t>
      </w:r>
      <w:r w:rsidRPr="00C721FC">
        <w:rPr>
          <w:rFonts w:ascii="Arial" w:hAnsi="Arial" w:cs="Arial"/>
          <w:i/>
          <w:sz w:val="22"/>
          <w:szCs w:val="22"/>
        </w:rPr>
        <w:t>El Comité recomienda que los Estados partes apliquen las siguientes medidas legislativas:</w:t>
      </w:r>
      <w:r w:rsidRPr="00C721FC">
        <w:rPr>
          <w:rFonts w:ascii="Arial" w:hAnsi="Arial" w:cs="Arial"/>
          <w:b/>
          <w:i/>
          <w:sz w:val="22"/>
          <w:szCs w:val="22"/>
        </w:rPr>
        <w:t xml:space="preserve"> </w:t>
      </w:r>
      <w:r w:rsidRPr="00C721FC">
        <w:rPr>
          <w:rFonts w:ascii="Arial" w:hAnsi="Arial" w:cs="Arial"/>
          <w:i/>
          <w:sz w:val="22"/>
          <w:szCs w:val="22"/>
        </w:rPr>
        <w:t>a) Velar por que todas las formas de violencia por razón de género contra la mujer en todas las esferas que</w:t>
      </w:r>
      <w:r w:rsidRPr="00C721FC">
        <w:rPr>
          <w:rFonts w:ascii="Arial" w:hAnsi="Arial" w:cs="Arial"/>
          <w:b/>
          <w:i/>
          <w:sz w:val="22"/>
          <w:szCs w:val="22"/>
        </w:rPr>
        <w:t xml:space="preserve"> </w:t>
      </w:r>
      <w:r w:rsidRPr="00984EB6">
        <w:rPr>
          <w:rFonts w:ascii="Arial" w:hAnsi="Arial" w:cs="Arial"/>
          <w:b/>
          <w:i/>
          <w:sz w:val="22"/>
          <w:szCs w:val="22"/>
        </w:rPr>
        <w:t>constituyan una violación de su integridad</w:t>
      </w:r>
      <w:r w:rsidR="00973B7C" w:rsidRPr="00C721FC">
        <w:rPr>
          <w:rFonts w:ascii="Arial" w:hAnsi="Arial" w:cs="Arial"/>
          <w:i/>
          <w:sz w:val="22"/>
          <w:szCs w:val="22"/>
        </w:rPr>
        <w:t xml:space="preserve"> física, sexual o </w:t>
      </w:r>
      <w:r w:rsidR="00973B7C" w:rsidRPr="00984EB6">
        <w:rPr>
          <w:rFonts w:ascii="Arial" w:hAnsi="Arial" w:cs="Arial"/>
          <w:b/>
          <w:i/>
          <w:sz w:val="22"/>
          <w:szCs w:val="22"/>
        </w:rPr>
        <w:t>psicológica</w:t>
      </w:r>
      <w:r w:rsidR="00973B7C" w:rsidRPr="00C721FC">
        <w:rPr>
          <w:rFonts w:ascii="Arial" w:hAnsi="Arial" w:cs="Arial"/>
          <w:i/>
          <w:sz w:val="22"/>
          <w:szCs w:val="22"/>
        </w:rPr>
        <w:t xml:space="preserve"> </w:t>
      </w:r>
      <w:r w:rsidR="00973B7C" w:rsidRPr="00C721FC">
        <w:rPr>
          <w:rFonts w:ascii="Arial" w:hAnsi="Arial" w:cs="Arial"/>
          <w:b/>
          <w:i/>
          <w:sz w:val="22"/>
          <w:szCs w:val="22"/>
        </w:rPr>
        <w:t>se tipifiquen como delito e introducir, sin demora, o reforzar, sanciones legales proporcionales a la gravedad del delito</w:t>
      </w:r>
      <w:r w:rsidR="00973B7C" w:rsidRPr="00C721FC">
        <w:rPr>
          <w:rFonts w:ascii="Arial" w:hAnsi="Arial" w:cs="Arial"/>
          <w:i/>
          <w:sz w:val="22"/>
          <w:szCs w:val="22"/>
        </w:rPr>
        <w:t>, así como recursos civiles</w:t>
      </w:r>
      <w:r w:rsidR="002C6D14">
        <w:rPr>
          <w:rStyle w:val="Refdenotaalpie"/>
          <w:rFonts w:ascii="Arial" w:hAnsi="Arial" w:cs="Arial"/>
          <w:sz w:val="24"/>
          <w:szCs w:val="24"/>
        </w:rPr>
        <w:footnoteReference w:id="8"/>
      </w:r>
      <w:r w:rsidR="00EF60FB">
        <w:rPr>
          <w:rFonts w:ascii="Arial" w:hAnsi="Arial" w:cs="Arial"/>
          <w:sz w:val="24"/>
          <w:szCs w:val="24"/>
        </w:rPr>
        <w:t>.</w:t>
      </w:r>
    </w:p>
    <w:p w:rsidR="00E96287" w:rsidRDefault="00E96287" w:rsidP="006E3B25">
      <w:pPr>
        <w:spacing w:line="360" w:lineRule="auto"/>
        <w:ind w:firstLine="709"/>
        <w:jc w:val="both"/>
        <w:rPr>
          <w:rFonts w:ascii="Arial" w:hAnsi="Arial" w:cs="Arial"/>
          <w:sz w:val="24"/>
          <w:szCs w:val="24"/>
        </w:rPr>
      </w:pPr>
    </w:p>
    <w:p w:rsidR="00FE1A16" w:rsidRDefault="00FE1A16" w:rsidP="006E3B25">
      <w:pPr>
        <w:spacing w:line="360" w:lineRule="auto"/>
        <w:ind w:firstLine="709"/>
        <w:jc w:val="both"/>
        <w:rPr>
          <w:rFonts w:ascii="Arial" w:hAnsi="Arial" w:cs="Arial"/>
          <w:sz w:val="24"/>
          <w:szCs w:val="24"/>
        </w:rPr>
      </w:pPr>
      <w:r>
        <w:rPr>
          <w:rFonts w:ascii="Arial" w:hAnsi="Arial" w:cs="Arial"/>
          <w:sz w:val="24"/>
          <w:szCs w:val="24"/>
        </w:rPr>
        <w:t>En el ámbito nacional la Constitución Política de los Estados Unidos Mexicanos, entre otros aplicables, se señala:</w:t>
      </w:r>
    </w:p>
    <w:p w:rsidR="00FE1A16" w:rsidRDefault="00FE1A16" w:rsidP="006E3B25">
      <w:pPr>
        <w:jc w:val="both"/>
        <w:rPr>
          <w:rFonts w:ascii="Arial" w:hAnsi="Arial" w:cs="Arial"/>
          <w:sz w:val="24"/>
          <w:szCs w:val="24"/>
        </w:rPr>
      </w:pPr>
    </w:p>
    <w:p w:rsidR="00FE1A16" w:rsidRPr="002F63D6" w:rsidRDefault="00FE1A16" w:rsidP="006E3B25">
      <w:pPr>
        <w:ind w:left="709"/>
        <w:jc w:val="both"/>
        <w:rPr>
          <w:rFonts w:ascii="Arial" w:hAnsi="Arial" w:cs="Arial"/>
          <w:i/>
          <w:sz w:val="22"/>
          <w:szCs w:val="24"/>
          <w:shd w:val="clear" w:color="auto" w:fill="FFFFFF"/>
          <w:lang w:val="es-MX"/>
        </w:rPr>
      </w:pPr>
      <w:r w:rsidRPr="002F63D6">
        <w:rPr>
          <w:rFonts w:ascii="Arial" w:hAnsi="Arial" w:cs="Arial"/>
          <w:b/>
          <w:bCs/>
          <w:i/>
          <w:sz w:val="22"/>
          <w:szCs w:val="24"/>
          <w:shd w:val="clear" w:color="auto" w:fill="FFFFFF"/>
          <w:lang w:val="es-MX"/>
        </w:rPr>
        <w:t xml:space="preserve">Artículo 1o. </w:t>
      </w:r>
      <w:r w:rsidRPr="002F63D6">
        <w:rPr>
          <w:rFonts w:ascii="Arial" w:hAnsi="Arial" w:cs="Arial"/>
          <w:i/>
          <w:sz w:val="22"/>
          <w:szCs w:val="24"/>
          <w:shd w:val="clear" w:color="auto" w:fill="FFFFFF"/>
          <w:lang w:val="es-MX"/>
        </w:rPr>
        <w:t>En los Estados Unidos Mexicanos todas las personas gozarán de los derechos humanos reconocidos en esta Constitución y en los tratados internacionales de los que el Estado Mexicano sea parte…</w:t>
      </w:r>
    </w:p>
    <w:p w:rsidR="00FE1A16" w:rsidRPr="002F63D6" w:rsidRDefault="00FE1A16" w:rsidP="006E3B25">
      <w:pPr>
        <w:ind w:firstLine="709"/>
        <w:jc w:val="both"/>
        <w:rPr>
          <w:rFonts w:ascii="Arial" w:hAnsi="Arial" w:cs="Arial"/>
          <w:i/>
          <w:sz w:val="22"/>
          <w:szCs w:val="24"/>
          <w:shd w:val="clear" w:color="auto" w:fill="FFFFFF"/>
          <w:lang w:val="es-MX"/>
        </w:rPr>
      </w:pPr>
    </w:p>
    <w:p w:rsidR="00FE1A16" w:rsidRPr="002F63D6" w:rsidRDefault="00FE1A16" w:rsidP="006E3B25">
      <w:pPr>
        <w:ind w:left="709" w:firstLine="60"/>
        <w:jc w:val="both"/>
        <w:rPr>
          <w:rFonts w:ascii="Arial" w:hAnsi="Arial" w:cs="Arial"/>
          <w:i/>
          <w:sz w:val="22"/>
          <w:szCs w:val="24"/>
          <w:shd w:val="clear" w:color="auto" w:fill="FFFFFF"/>
          <w:lang w:val="es-MX"/>
        </w:rPr>
      </w:pPr>
      <w:r w:rsidRPr="002F63D6">
        <w:rPr>
          <w:rFonts w:ascii="Arial" w:hAnsi="Arial" w:cs="Arial"/>
          <w:i/>
          <w:sz w:val="22"/>
          <w:szCs w:val="24"/>
          <w:shd w:val="clear" w:color="auto" w:fill="FFFFFF"/>
          <w:lang w:val="es-MX"/>
        </w:rPr>
        <w:t xml:space="preserve">Las normas relativas a los derechos humanos se interpretarán de conformidad con esta Constitución y con los tratados internacionales de la materia favoreciendo en todo tiempo a las personas la protección más amplia. </w:t>
      </w:r>
    </w:p>
    <w:p w:rsidR="00FE1A16" w:rsidRPr="002F63D6" w:rsidRDefault="00FE1A16" w:rsidP="006E3B25">
      <w:pPr>
        <w:ind w:firstLine="709"/>
        <w:jc w:val="both"/>
        <w:rPr>
          <w:rFonts w:ascii="Arial" w:hAnsi="Arial" w:cs="Arial"/>
          <w:i/>
          <w:iCs/>
          <w:sz w:val="22"/>
          <w:szCs w:val="24"/>
          <w:shd w:val="clear" w:color="auto" w:fill="FFFFFF"/>
          <w:lang w:val="es-MX"/>
        </w:rPr>
      </w:pPr>
    </w:p>
    <w:p w:rsidR="00FE1A16" w:rsidRPr="002F63D6" w:rsidRDefault="00FE1A16" w:rsidP="006E3B25">
      <w:pPr>
        <w:ind w:left="709"/>
        <w:jc w:val="both"/>
        <w:rPr>
          <w:rFonts w:ascii="Arial" w:hAnsi="Arial" w:cs="Arial"/>
          <w:i/>
          <w:sz w:val="22"/>
          <w:szCs w:val="24"/>
          <w:shd w:val="clear" w:color="auto" w:fill="FFFFFF"/>
          <w:lang w:val="es-MX"/>
        </w:rPr>
      </w:pPr>
      <w:r w:rsidRPr="002F63D6">
        <w:rPr>
          <w:rFonts w:ascii="Arial" w:hAnsi="Arial" w:cs="Arial"/>
          <w:i/>
          <w:sz w:val="22"/>
          <w:szCs w:val="24"/>
          <w:shd w:val="clear" w:color="auto" w:fill="FFFFFF"/>
          <w:lang w:val="es-MX"/>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rsidR="00FE1A16" w:rsidRPr="002F63D6" w:rsidRDefault="00FE1A16" w:rsidP="006E3B25">
      <w:pPr>
        <w:ind w:firstLine="709"/>
        <w:jc w:val="both"/>
        <w:rPr>
          <w:rFonts w:ascii="Arial" w:hAnsi="Arial" w:cs="Arial"/>
          <w:i/>
          <w:sz w:val="22"/>
          <w:szCs w:val="24"/>
          <w:shd w:val="clear" w:color="auto" w:fill="FFFFFF"/>
          <w:lang w:val="es-MX"/>
        </w:rPr>
      </w:pPr>
    </w:p>
    <w:p w:rsidR="00FE1A16" w:rsidRDefault="00FE1A16" w:rsidP="006E3B25">
      <w:pPr>
        <w:ind w:left="709"/>
        <w:jc w:val="both"/>
        <w:rPr>
          <w:rFonts w:ascii="Arial" w:hAnsi="Arial" w:cs="Arial"/>
          <w:i/>
          <w:sz w:val="22"/>
          <w:szCs w:val="24"/>
          <w:shd w:val="clear" w:color="auto" w:fill="FFFFFF"/>
          <w:lang w:val="es-MX"/>
        </w:rPr>
      </w:pPr>
      <w:r w:rsidRPr="002F63D6">
        <w:rPr>
          <w:rFonts w:ascii="Arial" w:hAnsi="Arial" w:cs="Arial"/>
          <w:b/>
          <w:bCs/>
          <w:i/>
          <w:sz w:val="22"/>
          <w:szCs w:val="24"/>
          <w:shd w:val="clear" w:color="auto" w:fill="FFFFFF"/>
          <w:lang w:val="es-MX"/>
        </w:rPr>
        <w:t xml:space="preserve">Artículo 17. </w:t>
      </w:r>
      <w:r w:rsidRPr="002F63D6">
        <w:rPr>
          <w:rFonts w:ascii="Arial" w:hAnsi="Arial" w:cs="Arial"/>
          <w:i/>
          <w:sz w:val="22"/>
          <w:szCs w:val="24"/>
          <w:shd w:val="clear" w:color="auto" w:fill="FFFFFF"/>
          <w:lang w:val="es-MX"/>
        </w:rPr>
        <w:t>Ninguna persona podrá hacerse justicia por sí misma, ni ejercer violencia para reclamar su derecho.</w:t>
      </w:r>
    </w:p>
    <w:p w:rsidR="006A13D9" w:rsidRDefault="006A13D9" w:rsidP="006E3B25">
      <w:pPr>
        <w:ind w:left="709"/>
        <w:jc w:val="both"/>
        <w:rPr>
          <w:rFonts w:ascii="Arial" w:hAnsi="Arial" w:cs="Arial"/>
          <w:i/>
          <w:sz w:val="22"/>
          <w:szCs w:val="24"/>
          <w:shd w:val="clear" w:color="auto" w:fill="FFFFFF"/>
          <w:lang w:val="es-MX"/>
        </w:rPr>
      </w:pPr>
    </w:p>
    <w:p w:rsidR="006A13D9" w:rsidRDefault="006A13D9" w:rsidP="006E3B25">
      <w:pPr>
        <w:spacing w:line="360" w:lineRule="auto"/>
        <w:ind w:firstLine="709"/>
        <w:jc w:val="both"/>
        <w:rPr>
          <w:rFonts w:ascii="Arial" w:hAnsi="Arial" w:cs="Arial"/>
          <w:sz w:val="24"/>
          <w:szCs w:val="24"/>
          <w:shd w:val="clear" w:color="auto" w:fill="FFFFFF"/>
        </w:rPr>
      </w:pPr>
      <w:r>
        <w:rPr>
          <w:rFonts w:ascii="Arial" w:hAnsi="Arial" w:cs="Arial"/>
          <w:sz w:val="24"/>
          <w:szCs w:val="24"/>
          <w:shd w:val="clear" w:color="auto" w:fill="FFFFFF"/>
        </w:rPr>
        <w:lastRenderedPageBreak/>
        <w:t>En ese tenor, l</w:t>
      </w:r>
      <w:r w:rsidRPr="00954ECF">
        <w:rPr>
          <w:rFonts w:ascii="Arial" w:hAnsi="Arial" w:cs="Arial"/>
          <w:sz w:val="24"/>
          <w:szCs w:val="24"/>
          <w:shd w:val="clear" w:color="auto" w:fill="FFFFFF"/>
        </w:rPr>
        <w:t xml:space="preserve">a articulación de un modelo jurídico del ciberespacio no es una opción, sino una necesidad, incluso un imperativo. </w:t>
      </w:r>
      <w:r>
        <w:rPr>
          <w:rFonts w:ascii="Arial" w:hAnsi="Arial" w:cs="Arial"/>
          <w:sz w:val="24"/>
          <w:szCs w:val="24"/>
          <w:shd w:val="clear" w:color="auto" w:fill="FFFFFF"/>
        </w:rPr>
        <w:t>No obstante, l</w:t>
      </w:r>
      <w:r w:rsidRPr="00954ECF">
        <w:rPr>
          <w:rFonts w:ascii="Arial" w:hAnsi="Arial" w:cs="Arial"/>
          <w:sz w:val="24"/>
          <w:szCs w:val="24"/>
          <w:shd w:val="clear" w:color="auto" w:fill="FFFFFF"/>
        </w:rPr>
        <w:t>a eficacia del derecho como instrumento de ordenación de la vida en sociedad depende de su capacidad para responder a las coordenadas y singularidades propias de la realidad que está lla</w:t>
      </w:r>
      <w:r>
        <w:rPr>
          <w:rFonts w:ascii="Arial" w:hAnsi="Arial" w:cs="Arial"/>
          <w:sz w:val="24"/>
          <w:szCs w:val="24"/>
          <w:shd w:val="clear" w:color="auto" w:fill="FFFFFF"/>
        </w:rPr>
        <w:t>mado a regular.</w:t>
      </w:r>
      <w:r w:rsidR="009B6022">
        <w:rPr>
          <w:rStyle w:val="Refdenotaalpie"/>
          <w:rFonts w:ascii="Arial" w:hAnsi="Arial" w:cs="Arial"/>
          <w:sz w:val="24"/>
          <w:szCs w:val="24"/>
          <w:shd w:val="clear" w:color="auto" w:fill="FFFFFF"/>
        </w:rPr>
        <w:footnoteReference w:id="9"/>
      </w:r>
      <w:r>
        <w:rPr>
          <w:rFonts w:ascii="Arial" w:hAnsi="Arial" w:cs="Arial"/>
          <w:sz w:val="24"/>
          <w:szCs w:val="24"/>
          <w:shd w:val="clear" w:color="auto" w:fill="FFFFFF"/>
        </w:rPr>
        <w:t xml:space="preserve"> </w:t>
      </w:r>
    </w:p>
    <w:p w:rsidR="009B6022" w:rsidRDefault="009B6022" w:rsidP="006E3B25">
      <w:pPr>
        <w:spacing w:line="360" w:lineRule="auto"/>
        <w:ind w:firstLine="709"/>
        <w:jc w:val="both"/>
        <w:rPr>
          <w:rFonts w:ascii="Arial" w:hAnsi="Arial" w:cs="Arial"/>
          <w:sz w:val="24"/>
          <w:szCs w:val="24"/>
          <w:shd w:val="clear" w:color="auto" w:fill="FFFFFF"/>
        </w:rPr>
      </w:pPr>
    </w:p>
    <w:p w:rsidR="006A13D9" w:rsidRDefault="00FC1BCF" w:rsidP="006E3B25">
      <w:pPr>
        <w:spacing w:line="360" w:lineRule="auto"/>
        <w:ind w:firstLine="709"/>
        <w:jc w:val="both"/>
        <w:rPr>
          <w:rFonts w:ascii="Arial" w:hAnsi="Arial" w:cs="Arial"/>
          <w:sz w:val="24"/>
          <w:szCs w:val="24"/>
          <w:shd w:val="clear" w:color="auto" w:fill="FFFFFF"/>
        </w:rPr>
      </w:pPr>
      <w:r>
        <w:rPr>
          <w:rFonts w:ascii="Arial" w:hAnsi="Arial" w:cs="Arial"/>
          <w:sz w:val="24"/>
          <w:szCs w:val="24"/>
          <w:shd w:val="clear" w:color="auto" w:fill="FFFFFF"/>
        </w:rPr>
        <w:t xml:space="preserve">Por lo tanto, </w:t>
      </w:r>
      <w:r w:rsidR="00340B83">
        <w:rPr>
          <w:rFonts w:ascii="Arial" w:hAnsi="Arial" w:cs="Arial"/>
          <w:sz w:val="24"/>
          <w:szCs w:val="24"/>
          <w:shd w:val="clear" w:color="auto" w:fill="FFFFFF"/>
        </w:rPr>
        <w:t xml:space="preserve">en cumplimiento al marco normativo convencional y nacional, </w:t>
      </w:r>
      <w:r w:rsidR="006A13D9" w:rsidRPr="00D8139F">
        <w:rPr>
          <w:rFonts w:ascii="Arial" w:hAnsi="Arial" w:cs="Arial"/>
          <w:sz w:val="24"/>
          <w:szCs w:val="24"/>
          <w:shd w:val="clear" w:color="auto" w:fill="FFFFFF"/>
        </w:rPr>
        <w:t>resulta fundamental la creación de leyes que provean de seguridad al usuario de Internet, de manera que se pueda evitar que sea violentado</w:t>
      </w:r>
      <w:r w:rsidR="006A13D9">
        <w:rPr>
          <w:rFonts w:ascii="Arial" w:hAnsi="Arial" w:cs="Arial"/>
          <w:sz w:val="24"/>
          <w:szCs w:val="24"/>
          <w:shd w:val="clear" w:color="auto" w:fill="FFFFFF"/>
        </w:rPr>
        <w:t xml:space="preserve"> y que se vulneren sus derechos.</w:t>
      </w:r>
      <w:r w:rsidR="006A13D9">
        <w:rPr>
          <w:rStyle w:val="Refdenotaalpie"/>
          <w:rFonts w:ascii="Arial" w:hAnsi="Arial" w:cs="Arial"/>
          <w:sz w:val="24"/>
          <w:szCs w:val="24"/>
          <w:shd w:val="clear" w:color="auto" w:fill="FFFFFF"/>
        </w:rPr>
        <w:footnoteReference w:id="10"/>
      </w:r>
    </w:p>
    <w:p w:rsidR="00FE1A16" w:rsidRPr="002F63D6" w:rsidRDefault="00FE1A16" w:rsidP="006E3B25">
      <w:pPr>
        <w:ind w:firstLine="709"/>
        <w:jc w:val="both"/>
        <w:rPr>
          <w:rFonts w:ascii="Arial" w:hAnsi="Arial" w:cs="Arial"/>
          <w:i/>
          <w:sz w:val="22"/>
          <w:szCs w:val="24"/>
          <w:shd w:val="clear" w:color="auto" w:fill="FFFFFF"/>
          <w:lang w:val="es-MX"/>
        </w:rPr>
      </w:pPr>
    </w:p>
    <w:p w:rsidR="005265F3" w:rsidRDefault="00FE1A16" w:rsidP="006E3B25">
      <w:pPr>
        <w:spacing w:line="360" w:lineRule="auto"/>
        <w:jc w:val="both"/>
        <w:rPr>
          <w:rFonts w:ascii="Arial" w:hAnsi="Arial" w:cs="Arial"/>
          <w:sz w:val="24"/>
          <w:szCs w:val="24"/>
        </w:rPr>
      </w:pPr>
      <w:r>
        <w:rPr>
          <w:rFonts w:ascii="Arial" w:hAnsi="Arial" w:cs="Arial"/>
          <w:sz w:val="24"/>
          <w:szCs w:val="24"/>
          <w:shd w:val="clear" w:color="auto" w:fill="FFFFFF"/>
          <w:lang w:val="es-MX"/>
        </w:rPr>
        <w:tab/>
      </w:r>
      <w:r w:rsidR="00577FAF">
        <w:rPr>
          <w:rFonts w:ascii="Arial" w:hAnsi="Arial" w:cs="Arial"/>
          <w:b/>
          <w:sz w:val="24"/>
          <w:szCs w:val="24"/>
          <w:shd w:val="clear" w:color="auto" w:fill="FFFFFF"/>
          <w:lang w:val="es-MX"/>
        </w:rPr>
        <w:t>TERCERA</w:t>
      </w:r>
      <w:r w:rsidR="00B07E9C" w:rsidRPr="005265F3">
        <w:rPr>
          <w:rFonts w:ascii="Arial" w:hAnsi="Arial" w:cs="Arial"/>
          <w:b/>
          <w:sz w:val="24"/>
          <w:szCs w:val="24"/>
          <w:shd w:val="clear" w:color="auto" w:fill="FFFFFF"/>
          <w:lang w:val="es-MX"/>
        </w:rPr>
        <w:t xml:space="preserve">. </w:t>
      </w:r>
      <w:r w:rsidR="003C363E">
        <w:rPr>
          <w:rFonts w:ascii="Arial" w:hAnsi="Arial" w:cs="Arial"/>
          <w:b/>
          <w:sz w:val="24"/>
          <w:szCs w:val="24"/>
          <w:shd w:val="clear" w:color="auto" w:fill="FFFFFF"/>
          <w:lang w:val="es-MX"/>
        </w:rPr>
        <w:t>-</w:t>
      </w:r>
      <w:r w:rsidR="005265F3" w:rsidRPr="005265F3">
        <w:rPr>
          <w:rFonts w:ascii="Arial" w:hAnsi="Arial" w:cs="Arial"/>
          <w:b/>
          <w:sz w:val="24"/>
          <w:szCs w:val="24"/>
          <w:shd w:val="clear" w:color="auto" w:fill="FFFFFF"/>
          <w:lang w:val="es-MX"/>
        </w:rPr>
        <w:t xml:space="preserve"> </w:t>
      </w:r>
      <w:r w:rsidR="005265F3" w:rsidRPr="00D44C75">
        <w:rPr>
          <w:rFonts w:ascii="Arial" w:hAnsi="Arial" w:cs="Arial"/>
          <w:sz w:val="24"/>
          <w:szCs w:val="24"/>
        </w:rPr>
        <w:t xml:space="preserve">En México, </w:t>
      </w:r>
      <w:r w:rsidR="00B07E9C" w:rsidRPr="00D44C75">
        <w:rPr>
          <w:rFonts w:ascii="Arial" w:hAnsi="Arial" w:cs="Arial"/>
          <w:sz w:val="24"/>
          <w:szCs w:val="24"/>
        </w:rPr>
        <w:t>d</w:t>
      </w:r>
      <w:r w:rsidR="005265F3" w:rsidRPr="00D44C75">
        <w:rPr>
          <w:rFonts w:ascii="Arial" w:hAnsi="Arial" w:cs="Arial"/>
          <w:sz w:val="24"/>
          <w:szCs w:val="24"/>
        </w:rPr>
        <w:t>e acuerdo al Instituto Nacional de las Mujeres</w:t>
      </w:r>
      <w:r w:rsidR="008662C3">
        <w:rPr>
          <w:rFonts w:ascii="Arial" w:hAnsi="Arial" w:cs="Arial"/>
          <w:sz w:val="24"/>
          <w:szCs w:val="24"/>
        </w:rPr>
        <w:t>,</w:t>
      </w:r>
      <w:r w:rsidR="005265F3" w:rsidRPr="00D44C75">
        <w:rPr>
          <w:rFonts w:ascii="Arial" w:hAnsi="Arial" w:cs="Arial"/>
          <w:sz w:val="24"/>
          <w:szCs w:val="24"/>
        </w:rPr>
        <w:t xml:space="preserve"> el ciberacoso es una forma de violencia ejercida mediante el uso de internet, con prácticas que afectan la vida privada y social de las víctimas, quienes son insultadas, amenazadas o excluidas de grupos formados en las redes sociales.</w:t>
      </w:r>
      <w:r w:rsidR="00D44C75" w:rsidRPr="00D44C75">
        <w:rPr>
          <w:rFonts w:ascii="Arial" w:hAnsi="Arial" w:cs="Arial"/>
          <w:sz w:val="24"/>
          <w:szCs w:val="24"/>
        </w:rPr>
        <w:t xml:space="preserve"> </w:t>
      </w:r>
      <w:r w:rsidR="005265F3" w:rsidRPr="007428B0">
        <w:rPr>
          <w:rFonts w:ascii="Arial" w:hAnsi="Arial" w:cs="Arial"/>
          <w:sz w:val="24"/>
          <w:szCs w:val="24"/>
        </w:rPr>
        <w:t xml:space="preserve">Se expresa de diversas formas, algunas de sus modalidades tienen una marcada connotación de discriminación de género </w:t>
      </w:r>
      <w:r w:rsidR="00F36BD1">
        <w:rPr>
          <w:rFonts w:ascii="Arial" w:hAnsi="Arial" w:cs="Arial"/>
          <w:sz w:val="24"/>
          <w:szCs w:val="24"/>
        </w:rPr>
        <w:t xml:space="preserve">como </w:t>
      </w:r>
      <w:r w:rsidR="005265F3" w:rsidRPr="007428B0">
        <w:rPr>
          <w:rFonts w:ascii="Arial" w:hAnsi="Arial" w:cs="Arial"/>
          <w:sz w:val="24"/>
          <w:szCs w:val="24"/>
        </w:rPr>
        <w:t>el envío de mensajes con insultos, amenazas o intimidaciones, o incluso situaciones más graves, como la publicación de información falsa, vergonzosa o íntima sobre la víctima. Los principales medios para ser víctimas de ciberacoso son las redes sociales como Facebook o Twitter.</w:t>
      </w:r>
      <w:r w:rsidR="005265F3" w:rsidRPr="007428B0">
        <w:rPr>
          <w:rStyle w:val="Refdenotaalpie"/>
          <w:rFonts w:ascii="Arial" w:hAnsi="Arial" w:cs="Arial"/>
          <w:sz w:val="24"/>
          <w:szCs w:val="24"/>
        </w:rPr>
        <w:footnoteReference w:id="11"/>
      </w:r>
    </w:p>
    <w:p w:rsidR="00B1334F" w:rsidRDefault="00B1334F" w:rsidP="006E3B25">
      <w:pPr>
        <w:spacing w:line="360" w:lineRule="auto"/>
        <w:jc w:val="both"/>
        <w:rPr>
          <w:rFonts w:ascii="Arial" w:hAnsi="Arial" w:cs="Arial"/>
          <w:sz w:val="24"/>
          <w:szCs w:val="24"/>
        </w:rPr>
      </w:pPr>
    </w:p>
    <w:p w:rsidR="00B1334F" w:rsidRDefault="00B1334F" w:rsidP="006E3B25">
      <w:pPr>
        <w:spacing w:line="360" w:lineRule="auto"/>
        <w:ind w:firstLine="709"/>
        <w:jc w:val="both"/>
        <w:rPr>
          <w:rFonts w:ascii="Arial" w:hAnsi="Arial" w:cs="Arial"/>
          <w:sz w:val="24"/>
          <w:szCs w:val="24"/>
        </w:rPr>
      </w:pPr>
      <w:r>
        <w:rPr>
          <w:rFonts w:ascii="Arial" w:hAnsi="Arial" w:cs="Arial"/>
          <w:sz w:val="24"/>
          <w:szCs w:val="24"/>
        </w:rPr>
        <w:t xml:space="preserve">Asimismo, el </w:t>
      </w:r>
      <w:r w:rsidRPr="00A75FF3">
        <w:rPr>
          <w:rFonts w:ascii="Arial" w:hAnsi="Arial" w:cs="Arial"/>
          <w:sz w:val="24"/>
          <w:szCs w:val="24"/>
        </w:rPr>
        <w:t>“Estudio de Hábitos de los usuarios en ciberseguridad en México 2019”</w:t>
      </w:r>
      <w:r>
        <w:rPr>
          <w:rFonts w:ascii="Arial" w:hAnsi="Arial" w:cs="Arial"/>
          <w:sz w:val="24"/>
          <w:szCs w:val="24"/>
        </w:rPr>
        <w:t>,</w:t>
      </w:r>
      <w:r w:rsidRPr="00A75FF3">
        <w:rPr>
          <w:rFonts w:ascii="Arial" w:hAnsi="Arial" w:cs="Arial"/>
          <w:sz w:val="24"/>
          <w:szCs w:val="24"/>
        </w:rPr>
        <w:t xml:space="preserve"> llevado a cabo por la Secretaría de Comunicaciones y </w:t>
      </w:r>
      <w:r w:rsidRPr="00A75FF3">
        <w:rPr>
          <w:rFonts w:ascii="Arial" w:hAnsi="Arial" w:cs="Arial"/>
          <w:sz w:val="24"/>
          <w:szCs w:val="24"/>
        </w:rPr>
        <w:lastRenderedPageBreak/>
        <w:t>Transportes del Gobierno Federal</w:t>
      </w:r>
      <w:r>
        <w:rPr>
          <w:rStyle w:val="Refdenotaalpie"/>
          <w:rFonts w:ascii="Arial" w:hAnsi="Arial" w:cs="Arial"/>
          <w:sz w:val="24"/>
          <w:szCs w:val="24"/>
        </w:rPr>
        <w:footnoteReference w:id="12"/>
      </w:r>
      <w:r>
        <w:rPr>
          <w:rFonts w:ascii="Arial" w:hAnsi="Arial" w:cs="Arial"/>
          <w:sz w:val="24"/>
          <w:szCs w:val="24"/>
        </w:rPr>
        <w:t>, entre los principales problemas identificados reportó que el 34% de los participantes en el ejercicio ha sufrido algún tipo de acoso, de los cuales dos terceras partes son cometidos en contra de menores de edad.</w:t>
      </w:r>
    </w:p>
    <w:p w:rsidR="00B1334F" w:rsidRDefault="00B1334F" w:rsidP="006E3B25">
      <w:pPr>
        <w:spacing w:line="360" w:lineRule="auto"/>
        <w:jc w:val="both"/>
        <w:rPr>
          <w:rFonts w:ascii="Arial" w:hAnsi="Arial" w:cs="Arial"/>
          <w:sz w:val="24"/>
          <w:szCs w:val="24"/>
        </w:rPr>
      </w:pPr>
    </w:p>
    <w:p w:rsidR="005265F3" w:rsidRDefault="005265F3" w:rsidP="006E3B25">
      <w:pPr>
        <w:spacing w:line="360" w:lineRule="auto"/>
        <w:ind w:firstLine="709"/>
        <w:jc w:val="both"/>
        <w:rPr>
          <w:rFonts w:ascii="Arial" w:hAnsi="Arial" w:cs="Arial"/>
          <w:i/>
          <w:sz w:val="24"/>
          <w:szCs w:val="24"/>
          <w:lang w:val="es-MX"/>
        </w:rPr>
      </w:pPr>
      <w:r>
        <w:rPr>
          <w:rFonts w:ascii="Arial" w:hAnsi="Arial" w:cs="Arial"/>
          <w:sz w:val="24"/>
          <w:szCs w:val="24"/>
          <w:lang w:val="es-MX"/>
        </w:rPr>
        <w:t>E</w:t>
      </w:r>
      <w:r w:rsidRPr="00AE3DDD">
        <w:rPr>
          <w:rFonts w:ascii="Arial" w:hAnsi="Arial" w:cs="Arial"/>
          <w:sz w:val="24"/>
          <w:szCs w:val="24"/>
          <w:lang w:val="es-MX"/>
        </w:rPr>
        <w:t>l Módulo sobre Ciberacoso, (MOCIBA, 2017)</w:t>
      </w:r>
      <w:r>
        <w:rPr>
          <w:rStyle w:val="Refdenotaalpie"/>
          <w:rFonts w:ascii="Arial" w:hAnsi="Arial" w:cs="Arial"/>
          <w:sz w:val="24"/>
          <w:szCs w:val="24"/>
          <w:lang w:val="es-MX"/>
        </w:rPr>
        <w:footnoteReference w:id="13"/>
      </w:r>
      <w:r w:rsidRPr="00AE3DDD">
        <w:rPr>
          <w:rFonts w:ascii="Arial" w:hAnsi="Arial" w:cs="Arial"/>
          <w:sz w:val="24"/>
          <w:szCs w:val="24"/>
          <w:lang w:val="es-MX"/>
        </w:rPr>
        <w:t xml:space="preserve"> del Instituto Nacional de Estadística y Geografía define el </w:t>
      </w:r>
      <w:r w:rsidRPr="007A7749">
        <w:rPr>
          <w:rFonts w:ascii="Arial" w:hAnsi="Arial" w:cs="Arial"/>
          <w:b/>
          <w:sz w:val="24"/>
          <w:szCs w:val="24"/>
          <w:lang w:val="es-MX"/>
        </w:rPr>
        <w:t>CIBERACOSO</w:t>
      </w:r>
      <w:r w:rsidRPr="00AE3DDD">
        <w:rPr>
          <w:rFonts w:ascii="Arial" w:hAnsi="Arial" w:cs="Arial"/>
          <w:sz w:val="24"/>
          <w:szCs w:val="24"/>
          <w:lang w:val="es-MX"/>
        </w:rPr>
        <w:t xml:space="preserve"> como </w:t>
      </w:r>
      <w:r w:rsidRPr="00AE3DDD">
        <w:rPr>
          <w:rFonts w:ascii="Arial" w:hAnsi="Arial" w:cs="Arial"/>
          <w:i/>
          <w:sz w:val="24"/>
          <w:szCs w:val="24"/>
          <w:lang w:val="es-MX"/>
        </w:rPr>
        <w:t xml:space="preserve">el acto intencionado, ya sea por parte de un individuo o un grupo, teniendo como fin el dañar o molestar a una persona mediante el uso de tecnologías de la información </w:t>
      </w:r>
      <w:r w:rsidRPr="00AE3DDD">
        <w:rPr>
          <w:rFonts w:ascii="Arial" w:hAnsi="Arial" w:cs="Arial"/>
          <w:sz w:val="24"/>
          <w:szCs w:val="24"/>
          <w:lang w:val="es-MX"/>
        </w:rPr>
        <w:t xml:space="preserve">y </w:t>
      </w:r>
      <w:r w:rsidRPr="00AE3DDD">
        <w:rPr>
          <w:rFonts w:ascii="Arial" w:hAnsi="Arial" w:cs="Arial"/>
          <w:i/>
          <w:sz w:val="24"/>
          <w:szCs w:val="24"/>
          <w:lang w:val="es-MX"/>
        </w:rPr>
        <w:t>comunicación (TIC), en específico el internet o teléfono celular.</w:t>
      </w:r>
    </w:p>
    <w:p w:rsidR="005265F3" w:rsidRDefault="005265F3" w:rsidP="006E3B25">
      <w:pPr>
        <w:spacing w:line="360" w:lineRule="auto"/>
        <w:ind w:firstLine="709"/>
        <w:jc w:val="both"/>
        <w:rPr>
          <w:rFonts w:ascii="Arial" w:hAnsi="Arial" w:cs="Arial"/>
          <w:i/>
          <w:sz w:val="24"/>
          <w:szCs w:val="24"/>
          <w:lang w:val="es-MX"/>
        </w:rPr>
      </w:pPr>
    </w:p>
    <w:p w:rsidR="005265F3" w:rsidRDefault="005265F3" w:rsidP="006E3B25">
      <w:pPr>
        <w:spacing w:line="360" w:lineRule="auto"/>
        <w:ind w:firstLine="709"/>
        <w:jc w:val="both"/>
        <w:rPr>
          <w:rFonts w:ascii="Arial" w:hAnsi="Arial" w:cs="Arial"/>
          <w:sz w:val="24"/>
          <w:szCs w:val="24"/>
        </w:rPr>
      </w:pPr>
      <w:r>
        <w:rPr>
          <w:rFonts w:ascii="Arial" w:hAnsi="Arial" w:cs="Arial"/>
          <w:sz w:val="24"/>
          <w:szCs w:val="24"/>
        </w:rPr>
        <w:t>Entre los principales resultados del MOCIBA 2017 se consideran, con mayor importancia, los siguientes:</w:t>
      </w:r>
    </w:p>
    <w:p w:rsidR="005265F3" w:rsidRDefault="005265F3" w:rsidP="006E3B25">
      <w:pPr>
        <w:spacing w:line="360" w:lineRule="auto"/>
        <w:ind w:firstLine="709"/>
        <w:jc w:val="both"/>
        <w:rPr>
          <w:rFonts w:ascii="Arial" w:hAnsi="Arial" w:cs="Arial"/>
          <w:sz w:val="24"/>
          <w:szCs w:val="24"/>
        </w:rPr>
      </w:pPr>
    </w:p>
    <w:p w:rsidR="005265F3" w:rsidRPr="00F96E31" w:rsidRDefault="005265F3" w:rsidP="006E3B25">
      <w:pPr>
        <w:pStyle w:val="Prrafodelista"/>
        <w:numPr>
          <w:ilvl w:val="0"/>
          <w:numId w:val="37"/>
        </w:numPr>
        <w:spacing w:line="360" w:lineRule="auto"/>
        <w:jc w:val="both"/>
        <w:rPr>
          <w:rFonts w:ascii="Arial" w:hAnsi="Arial" w:cs="Arial"/>
          <w:sz w:val="24"/>
          <w:szCs w:val="24"/>
        </w:rPr>
      </w:pPr>
      <w:r w:rsidRPr="00F96E31">
        <w:rPr>
          <w:rFonts w:ascii="Arial" w:hAnsi="Arial" w:cs="Arial"/>
          <w:sz w:val="24"/>
          <w:szCs w:val="24"/>
        </w:rPr>
        <w:t xml:space="preserve">La población total de 12 a 59 años de edad estimada por la ENDUTIH es de 84.5 millones de personas, de las cuales más del 70% utilizaron Internet en cualquier dispositivo en los últimos tres meses. </w:t>
      </w:r>
    </w:p>
    <w:p w:rsidR="005265F3" w:rsidRPr="00AE09F6" w:rsidRDefault="005265F3" w:rsidP="006E3B25">
      <w:pPr>
        <w:pStyle w:val="Prrafodelista"/>
        <w:numPr>
          <w:ilvl w:val="0"/>
          <w:numId w:val="37"/>
        </w:numPr>
        <w:spacing w:line="360" w:lineRule="auto"/>
        <w:jc w:val="both"/>
        <w:rPr>
          <w:rFonts w:ascii="Arial" w:hAnsi="Arial" w:cs="Arial"/>
          <w:sz w:val="24"/>
          <w:szCs w:val="24"/>
        </w:rPr>
      </w:pPr>
      <w:r>
        <w:rPr>
          <w:rFonts w:ascii="Arial" w:hAnsi="Arial" w:cs="Arial"/>
          <w:sz w:val="24"/>
          <w:szCs w:val="24"/>
        </w:rPr>
        <w:t>El 16.0</w:t>
      </w:r>
      <w:r w:rsidRPr="00AE09F6">
        <w:rPr>
          <w:rFonts w:ascii="Arial" w:hAnsi="Arial" w:cs="Arial"/>
          <w:sz w:val="24"/>
          <w:szCs w:val="24"/>
        </w:rPr>
        <w:t xml:space="preserve">% </w:t>
      </w:r>
      <w:r>
        <w:rPr>
          <w:rFonts w:ascii="Arial" w:hAnsi="Arial" w:cs="Arial"/>
          <w:sz w:val="24"/>
          <w:szCs w:val="24"/>
        </w:rPr>
        <w:t xml:space="preserve">de los hombres y el 17.7% de las mujeres encuestadas declararon haber vivido alguna situación de acoso cibernético. </w:t>
      </w:r>
    </w:p>
    <w:p w:rsidR="005265F3" w:rsidRPr="00FF32E8" w:rsidRDefault="005265F3" w:rsidP="006E3B25">
      <w:pPr>
        <w:pStyle w:val="Prrafodelista"/>
        <w:numPr>
          <w:ilvl w:val="0"/>
          <w:numId w:val="37"/>
        </w:numPr>
        <w:spacing w:line="360" w:lineRule="auto"/>
        <w:jc w:val="both"/>
        <w:rPr>
          <w:rFonts w:ascii="Arial" w:hAnsi="Arial" w:cs="Arial"/>
          <w:b/>
          <w:sz w:val="24"/>
          <w:szCs w:val="24"/>
        </w:rPr>
      </w:pPr>
      <w:r w:rsidRPr="00FF32E8">
        <w:rPr>
          <w:rFonts w:ascii="Arial" w:hAnsi="Arial" w:cs="Arial"/>
          <w:b/>
          <w:sz w:val="24"/>
          <w:szCs w:val="24"/>
        </w:rPr>
        <w:t xml:space="preserve">La prevalencia de ciberacoso más alta se encuentra en los rangos de edad de 12 a 29 años, misma que disminuye conforme aumenta la edad. </w:t>
      </w:r>
    </w:p>
    <w:p w:rsidR="00FA6934" w:rsidRPr="00ED3CA2" w:rsidRDefault="005265F3" w:rsidP="006E3B25">
      <w:pPr>
        <w:pStyle w:val="Prrafodelista"/>
        <w:numPr>
          <w:ilvl w:val="0"/>
          <w:numId w:val="37"/>
        </w:numPr>
        <w:spacing w:line="360" w:lineRule="auto"/>
        <w:jc w:val="both"/>
        <w:rPr>
          <w:rFonts w:ascii="Arial" w:hAnsi="Arial" w:cs="Arial"/>
          <w:sz w:val="24"/>
          <w:szCs w:val="24"/>
        </w:rPr>
      </w:pPr>
      <w:r w:rsidRPr="00ED3CA2">
        <w:rPr>
          <w:rFonts w:ascii="Arial" w:hAnsi="Arial" w:cs="Arial"/>
          <w:sz w:val="24"/>
          <w:szCs w:val="24"/>
        </w:rPr>
        <w:t xml:space="preserve">La mayor prevalencia de ciberacoso se registra en Tabasco, con un 22.1%, y con la menor prevalencia está Sinaloa con 12.3 por ciento. </w:t>
      </w:r>
    </w:p>
    <w:p w:rsidR="005265F3" w:rsidRPr="00FA6934" w:rsidRDefault="005265F3" w:rsidP="006E3B25">
      <w:pPr>
        <w:pStyle w:val="Prrafodelista"/>
        <w:numPr>
          <w:ilvl w:val="0"/>
          <w:numId w:val="37"/>
        </w:numPr>
        <w:spacing w:line="360" w:lineRule="auto"/>
        <w:jc w:val="both"/>
        <w:rPr>
          <w:rFonts w:ascii="Arial" w:hAnsi="Arial" w:cs="Arial"/>
          <w:sz w:val="24"/>
          <w:szCs w:val="24"/>
        </w:rPr>
      </w:pPr>
      <w:r w:rsidRPr="00FA6934">
        <w:rPr>
          <w:rFonts w:ascii="Arial" w:hAnsi="Arial" w:cs="Arial"/>
          <w:sz w:val="24"/>
          <w:szCs w:val="24"/>
        </w:rPr>
        <w:lastRenderedPageBreak/>
        <w:t>Las situaciones experimentadas con mayor frecuencia por la población que ha vivido ciberacoso fue recibir mensajes ofensivos (40.1%), contactar mediante identidades falsas (31.4%) y recibir llamadas ofensivas (27.5 %).</w:t>
      </w:r>
    </w:p>
    <w:p w:rsidR="005265F3" w:rsidRPr="003C4A58" w:rsidRDefault="005265F3" w:rsidP="006E3B25">
      <w:pPr>
        <w:pStyle w:val="Prrafodelista"/>
        <w:numPr>
          <w:ilvl w:val="0"/>
          <w:numId w:val="37"/>
        </w:numPr>
        <w:spacing w:line="360" w:lineRule="auto"/>
        <w:jc w:val="both"/>
        <w:rPr>
          <w:rFonts w:ascii="Arial" w:hAnsi="Arial" w:cs="Arial"/>
          <w:sz w:val="24"/>
          <w:szCs w:val="24"/>
        </w:rPr>
      </w:pPr>
      <w:r w:rsidRPr="003C4A58">
        <w:rPr>
          <w:rFonts w:ascii="Arial" w:hAnsi="Arial" w:cs="Arial"/>
          <w:sz w:val="24"/>
          <w:szCs w:val="24"/>
        </w:rPr>
        <w:t>Por situación experime</w:t>
      </w:r>
      <w:r w:rsidR="006D1BBC" w:rsidRPr="003C4A58">
        <w:rPr>
          <w:rFonts w:ascii="Arial" w:hAnsi="Arial" w:cs="Arial"/>
          <w:sz w:val="24"/>
          <w:szCs w:val="24"/>
        </w:rPr>
        <w:t>ntada según sexo, se obtuvo que</w:t>
      </w:r>
      <w:r w:rsidRPr="003C4A58">
        <w:rPr>
          <w:rFonts w:ascii="Arial" w:hAnsi="Arial" w:cs="Arial"/>
          <w:sz w:val="24"/>
          <w:szCs w:val="24"/>
        </w:rPr>
        <w:t xml:space="preserve"> </w:t>
      </w:r>
      <w:r w:rsidR="003C4A58" w:rsidRPr="003C4A58">
        <w:rPr>
          <w:rFonts w:ascii="Arial" w:hAnsi="Arial" w:cs="Arial"/>
          <w:sz w:val="24"/>
          <w:szCs w:val="24"/>
        </w:rPr>
        <w:t>los mensajes ofensivos en mujeres fueron</w:t>
      </w:r>
      <w:r w:rsidRPr="003C4A58">
        <w:rPr>
          <w:rFonts w:ascii="Arial" w:hAnsi="Arial" w:cs="Arial"/>
          <w:sz w:val="24"/>
          <w:szCs w:val="24"/>
        </w:rPr>
        <w:t xml:space="preserve"> del 39.5% y en hombres 40.8%, contacto mediante identidades falsas en mujeres 32.2% y hombres 30.3%, llamadas ofensivas en mujeres 24.9 y hombres 30.6%, provocaciones para reaccionar de forma negativa en mujeres 24.5% y hombres 25.6%, críticas o burlas por apariencia o clase social en mujeres 12.0% y hombres 11.5% y publicación de información personal en mujeres 10.0% y hombres 10.6%. </w:t>
      </w:r>
    </w:p>
    <w:p w:rsidR="005265F3" w:rsidRPr="003D43C0" w:rsidRDefault="005265F3" w:rsidP="006E3B25">
      <w:pPr>
        <w:pStyle w:val="Prrafodelista"/>
        <w:numPr>
          <w:ilvl w:val="0"/>
          <w:numId w:val="37"/>
        </w:numPr>
        <w:spacing w:line="360" w:lineRule="auto"/>
        <w:jc w:val="both"/>
        <w:rPr>
          <w:rFonts w:ascii="Arial" w:hAnsi="Arial" w:cs="Arial"/>
          <w:sz w:val="24"/>
          <w:szCs w:val="24"/>
        </w:rPr>
      </w:pPr>
      <w:r>
        <w:rPr>
          <w:rFonts w:ascii="Arial" w:hAnsi="Arial" w:cs="Arial"/>
          <w:sz w:val="24"/>
          <w:szCs w:val="24"/>
        </w:rPr>
        <w:t xml:space="preserve">De los encuestados </w:t>
      </w:r>
      <w:r w:rsidRPr="003D43C0">
        <w:rPr>
          <w:rFonts w:ascii="Arial" w:hAnsi="Arial" w:cs="Arial"/>
          <w:sz w:val="24"/>
          <w:szCs w:val="24"/>
        </w:rPr>
        <w:t xml:space="preserve">el 60% o más declaró haberla vivido en más de una ocasión, lo que indica la repetición de la vivencia del acoso en línea. </w:t>
      </w:r>
      <w:r w:rsidRPr="00ED3CA2">
        <w:rPr>
          <w:rFonts w:ascii="Arial" w:hAnsi="Arial" w:cs="Arial"/>
          <w:sz w:val="24"/>
          <w:szCs w:val="24"/>
        </w:rPr>
        <w:t>Sin embargo, dependiendo del tipo de situación vivida, aunque suceda en una sola ocasión, el efecto puede ser tal que le deje marcado de forma determinante.</w:t>
      </w:r>
    </w:p>
    <w:p w:rsidR="005265F3" w:rsidRDefault="005265F3" w:rsidP="006E3B25">
      <w:pPr>
        <w:pStyle w:val="Prrafodelista"/>
        <w:numPr>
          <w:ilvl w:val="0"/>
          <w:numId w:val="37"/>
        </w:numPr>
        <w:spacing w:line="360" w:lineRule="auto"/>
        <w:jc w:val="both"/>
        <w:rPr>
          <w:rFonts w:ascii="Arial" w:hAnsi="Arial" w:cs="Arial"/>
          <w:sz w:val="24"/>
          <w:szCs w:val="24"/>
        </w:rPr>
      </w:pPr>
      <w:r>
        <w:rPr>
          <w:rFonts w:ascii="Arial" w:hAnsi="Arial" w:cs="Arial"/>
          <w:sz w:val="24"/>
          <w:szCs w:val="24"/>
        </w:rPr>
        <w:t xml:space="preserve"> </w:t>
      </w:r>
      <w:r w:rsidRPr="00623C84">
        <w:rPr>
          <w:rFonts w:ascii="Arial" w:hAnsi="Arial" w:cs="Arial"/>
          <w:sz w:val="24"/>
          <w:szCs w:val="24"/>
        </w:rPr>
        <w:t>Un factor clave para llevar a cabo conductas de violencia virtual dentro del ciberespacio, es el anonimato con que las personas pueden operar, ya que los medios electrónicos favorecen que se realice de manera encubierta. Por ello, en el 58.8% de las situaciones de ciberacoso experimentadas no se identifican a las personas acosadoras, mientras que en 41.2% si logran determinarlo.</w:t>
      </w:r>
    </w:p>
    <w:p w:rsidR="005265F3" w:rsidRDefault="005265F3" w:rsidP="006E3B25">
      <w:pPr>
        <w:pStyle w:val="Prrafodelista"/>
        <w:numPr>
          <w:ilvl w:val="0"/>
          <w:numId w:val="37"/>
        </w:numPr>
        <w:spacing w:line="360" w:lineRule="auto"/>
        <w:jc w:val="both"/>
        <w:rPr>
          <w:rFonts w:ascii="Arial" w:hAnsi="Arial" w:cs="Arial"/>
          <w:sz w:val="24"/>
          <w:szCs w:val="24"/>
        </w:rPr>
      </w:pPr>
      <w:r w:rsidRPr="00623C84">
        <w:rPr>
          <w:rFonts w:ascii="Arial" w:hAnsi="Arial" w:cs="Arial"/>
          <w:sz w:val="24"/>
          <w:szCs w:val="24"/>
        </w:rPr>
        <w:t xml:space="preserve">En cuanto a quienes realizan las agresiones, se identifica que un alto porcentaje son personas conocidas de poco trato o solo de vista (46.4%); pero un porcentaje significativo refiere a personas </w:t>
      </w:r>
      <w:r w:rsidRPr="00623C84">
        <w:rPr>
          <w:rFonts w:ascii="Arial" w:hAnsi="Arial" w:cs="Arial"/>
          <w:sz w:val="24"/>
          <w:szCs w:val="24"/>
        </w:rPr>
        <w:lastRenderedPageBreak/>
        <w:t>cercanas o confianza, como Amigos(as) (32.7%); Compañeros(as) de clase o trabajo (22.8).</w:t>
      </w:r>
    </w:p>
    <w:p w:rsidR="005265F3" w:rsidRDefault="005265F3" w:rsidP="006E3B25">
      <w:pPr>
        <w:pStyle w:val="Prrafodelista"/>
        <w:numPr>
          <w:ilvl w:val="0"/>
          <w:numId w:val="37"/>
        </w:numPr>
        <w:spacing w:line="360" w:lineRule="auto"/>
        <w:jc w:val="both"/>
        <w:rPr>
          <w:rFonts w:ascii="Arial" w:hAnsi="Arial" w:cs="Arial"/>
          <w:sz w:val="24"/>
          <w:szCs w:val="24"/>
        </w:rPr>
      </w:pPr>
      <w:r w:rsidRPr="00623C84">
        <w:rPr>
          <w:rFonts w:ascii="Arial" w:hAnsi="Arial" w:cs="Arial"/>
          <w:sz w:val="24"/>
          <w:szCs w:val="24"/>
        </w:rPr>
        <w:t>De la población que declara conocer el sexo del agresor, se identifica que en mayor porcentaje resulta ser un hombre, tanto para las mujeres como para hombres que declararon identificar al ciberacosador.</w:t>
      </w:r>
    </w:p>
    <w:p w:rsidR="005265F3" w:rsidRPr="00E41228" w:rsidRDefault="005265F3" w:rsidP="006E3B25">
      <w:pPr>
        <w:pStyle w:val="Prrafodelista"/>
        <w:spacing w:line="360" w:lineRule="auto"/>
        <w:ind w:left="2138"/>
        <w:jc w:val="both"/>
        <w:rPr>
          <w:rFonts w:ascii="Arial" w:hAnsi="Arial" w:cs="Arial"/>
          <w:sz w:val="24"/>
          <w:szCs w:val="24"/>
        </w:rPr>
      </w:pPr>
    </w:p>
    <w:p w:rsidR="00DA35A0" w:rsidRDefault="00DA35A0" w:rsidP="006E3B25">
      <w:pPr>
        <w:pStyle w:val="Prrafodelista"/>
        <w:spacing w:line="360" w:lineRule="auto"/>
        <w:ind w:left="0" w:firstLine="709"/>
        <w:jc w:val="both"/>
        <w:rPr>
          <w:rFonts w:ascii="Arial" w:hAnsi="Arial" w:cs="Arial"/>
          <w:sz w:val="24"/>
          <w:szCs w:val="24"/>
        </w:rPr>
      </w:pPr>
      <w:r w:rsidRPr="00DA35A0">
        <w:rPr>
          <w:rFonts w:ascii="Arial" w:hAnsi="Arial" w:cs="Arial"/>
          <w:sz w:val="24"/>
          <w:szCs w:val="24"/>
        </w:rPr>
        <w:t xml:space="preserve">Según </w:t>
      </w:r>
      <w:r w:rsidR="003C4A58">
        <w:rPr>
          <w:rFonts w:ascii="Arial" w:hAnsi="Arial" w:cs="Arial"/>
          <w:sz w:val="24"/>
          <w:szCs w:val="24"/>
        </w:rPr>
        <w:t xml:space="preserve">el referido </w:t>
      </w:r>
      <w:r w:rsidR="009A1AD5">
        <w:rPr>
          <w:rFonts w:ascii="Arial" w:hAnsi="Arial" w:cs="Arial"/>
          <w:sz w:val="24"/>
          <w:szCs w:val="24"/>
        </w:rPr>
        <w:t xml:space="preserve">Módulo, </w:t>
      </w:r>
      <w:r w:rsidRPr="00DA35A0">
        <w:rPr>
          <w:rFonts w:ascii="Arial" w:hAnsi="Arial" w:cs="Arial"/>
          <w:sz w:val="24"/>
          <w:szCs w:val="24"/>
        </w:rPr>
        <w:t>e</w:t>
      </w:r>
      <w:r w:rsidRPr="00DA35A0">
        <w:rPr>
          <w:rFonts w:ascii="Arial" w:hAnsi="Arial" w:cs="Arial"/>
          <w:b/>
          <w:sz w:val="24"/>
          <w:szCs w:val="24"/>
        </w:rPr>
        <w:t>l ciberacoso puede ocasionar efectos muy graves como impactos en su salud física y emocional e incluso hay casos que llegan al suicidio</w:t>
      </w:r>
      <w:r w:rsidR="00AF495F">
        <w:rPr>
          <w:rFonts w:ascii="Arial" w:hAnsi="Arial" w:cs="Arial"/>
          <w:b/>
          <w:sz w:val="24"/>
          <w:szCs w:val="24"/>
        </w:rPr>
        <w:t xml:space="preserve">, pues se </w:t>
      </w:r>
      <w:r w:rsidRPr="00DA35A0">
        <w:rPr>
          <w:rFonts w:ascii="Arial" w:hAnsi="Arial" w:cs="Arial"/>
          <w:b/>
          <w:sz w:val="24"/>
          <w:szCs w:val="24"/>
        </w:rPr>
        <w:t>encontró que los principales efectos son enojo (66.9%), desconfianz</w:t>
      </w:r>
      <w:r w:rsidR="00AF495F">
        <w:rPr>
          <w:rFonts w:ascii="Arial" w:hAnsi="Arial" w:cs="Arial"/>
          <w:b/>
          <w:sz w:val="24"/>
          <w:szCs w:val="24"/>
        </w:rPr>
        <w:t xml:space="preserve">a (43.2%) e inseguridad (29.3%), </w:t>
      </w:r>
      <w:r w:rsidR="00AF495F" w:rsidRPr="00AF495F">
        <w:rPr>
          <w:rFonts w:ascii="Arial" w:hAnsi="Arial" w:cs="Arial"/>
          <w:sz w:val="24"/>
          <w:szCs w:val="24"/>
        </w:rPr>
        <w:t>y se identificó</w:t>
      </w:r>
      <w:r w:rsidRPr="00AF495F">
        <w:rPr>
          <w:rFonts w:ascii="Arial" w:hAnsi="Arial" w:cs="Arial"/>
          <w:sz w:val="24"/>
          <w:szCs w:val="24"/>
        </w:rPr>
        <w:t xml:space="preserve"> para las mujeres una mayor susceptibili</w:t>
      </w:r>
      <w:r w:rsidR="00AF495F" w:rsidRPr="00AF495F">
        <w:rPr>
          <w:rFonts w:ascii="Arial" w:hAnsi="Arial" w:cs="Arial"/>
          <w:sz w:val="24"/>
          <w:szCs w:val="24"/>
        </w:rPr>
        <w:t xml:space="preserve">dad o afectación del ciberacoso al reconocer </w:t>
      </w:r>
      <w:r w:rsidRPr="00AF495F">
        <w:rPr>
          <w:rFonts w:ascii="Arial" w:hAnsi="Arial" w:cs="Arial"/>
          <w:sz w:val="24"/>
          <w:szCs w:val="24"/>
        </w:rPr>
        <w:t>sentir más miedo, enojo e inseguridad, que lo que declara</w:t>
      </w:r>
      <w:r w:rsidR="00AF495F" w:rsidRPr="00AF495F">
        <w:rPr>
          <w:rFonts w:ascii="Arial" w:hAnsi="Arial" w:cs="Arial"/>
          <w:sz w:val="24"/>
          <w:szCs w:val="24"/>
        </w:rPr>
        <w:t>ron</w:t>
      </w:r>
      <w:r w:rsidR="009966DE">
        <w:rPr>
          <w:rFonts w:ascii="Arial" w:hAnsi="Arial" w:cs="Arial"/>
          <w:sz w:val="24"/>
          <w:szCs w:val="24"/>
        </w:rPr>
        <w:t xml:space="preserve"> los hombres. </w:t>
      </w:r>
    </w:p>
    <w:p w:rsidR="00971C8E" w:rsidRDefault="00971C8E" w:rsidP="006E3B25">
      <w:pPr>
        <w:pStyle w:val="Prrafodelista"/>
        <w:spacing w:line="360" w:lineRule="auto"/>
        <w:ind w:left="0" w:firstLine="709"/>
        <w:jc w:val="both"/>
        <w:rPr>
          <w:rFonts w:ascii="Arial" w:hAnsi="Arial" w:cs="Arial"/>
          <w:sz w:val="24"/>
          <w:szCs w:val="24"/>
          <w:highlight w:val="yellow"/>
        </w:rPr>
      </w:pPr>
    </w:p>
    <w:p w:rsidR="005265F3" w:rsidRPr="0048608B" w:rsidRDefault="00F125AF" w:rsidP="006E3B25">
      <w:pPr>
        <w:spacing w:line="360" w:lineRule="auto"/>
        <w:ind w:firstLine="709"/>
        <w:jc w:val="both"/>
        <w:rPr>
          <w:rFonts w:ascii="Arial" w:hAnsi="Arial" w:cs="Arial"/>
          <w:sz w:val="24"/>
          <w:szCs w:val="24"/>
          <w:lang w:val="es-MX"/>
        </w:rPr>
      </w:pPr>
      <w:r w:rsidRPr="003C4A58">
        <w:rPr>
          <w:rFonts w:ascii="Arial" w:hAnsi="Arial" w:cs="Arial"/>
          <w:sz w:val="24"/>
          <w:szCs w:val="24"/>
        </w:rPr>
        <w:t xml:space="preserve">Asimismo, este fenómeno </w:t>
      </w:r>
      <w:r w:rsidR="005265F3" w:rsidRPr="003C4A58">
        <w:rPr>
          <w:rFonts w:ascii="Arial" w:hAnsi="Arial" w:cs="Arial"/>
          <w:sz w:val="24"/>
          <w:szCs w:val="24"/>
        </w:rPr>
        <w:t xml:space="preserve">se presenta con mayor o menor intensidad en todas las entidades federativas del país, por lo que el Estado de Yucatán, también se encuentra inmerso en la problemática descrita. </w:t>
      </w:r>
      <w:r w:rsidR="005265F3" w:rsidRPr="003C4A58">
        <w:rPr>
          <w:rFonts w:ascii="Arial" w:hAnsi="Arial" w:cs="Arial"/>
          <w:sz w:val="24"/>
          <w:szCs w:val="24"/>
          <w:lang w:val="es-MX"/>
        </w:rPr>
        <w:t>Según el referido Módulo, la prevalencia nacional de ciberacoso fue del 16.8% y Yucatán está por encima con un 17.4%. Y en cuanto al indicador de "Prevalencia de ciberacoso en Yucatán" arroja un 19.2% para las mujeres y 15.6% hacia los hombres.</w:t>
      </w:r>
      <w:r w:rsidR="005265F3" w:rsidRPr="0048608B">
        <w:rPr>
          <w:rFonts w:ascii="Arial" w:hAnsi="Arial" w:cs="Arial"/>
          <w:sz w:val="24"/>
          <w:szCs w:val="24"/>
          <w:lang w:val="es-MX"/>
        </w:rPr>
        <w:t xml:space="preserve"> </w:t>
      </w:r>
    </w:p>
    <w:p w:rsidR="00002555" w:rsidRDefault="00002555" w:rsidP="006E3B25">
      <w:pPr>
        <w:spacing w:line="360" w:lineRule="auto"/>
        <w:ind w:firstLine="709"/>
        <w:jc w:val="both"/>
        <w:rPr>
          <w:rFonts w:ascii="Arial" w:hAnsi="Arial" w:cs="Arial"/>
          <w:sz w:val="24"/>
          <w:szCs w:val="24"/>
        </w:rPr>
      </w:pPr>
    </w:p>
    <w:p w:rsidR="00002555" w:rsidRDefault="00002555" w:rsidP="006E3B25">
      <w:pPr>
        <w:spacing w:line="360" w:lineRule="auto"/>
        <w:ind w:firstLine="709"/>
        <w:jc w:val="both"/>
        <w:rPr>
          <w:rFonts w:ascii="Arial" w:hAnsi="Arial" w:cs="Arial"/>
          <w:sz w:val="24"/>
          <w:szCs w:val="24"/>
        </w:rPr>
      </w:pPr>
      <w:r w:rsidRPr="00A20AA5">
        <w:rPr>
          <w:rFonts w:ascii="Arial" w:hAnsi="Arial" w:cs="Arial"/>
          <w:sz w:val="24"/>
          <w:szCs w:val="24"/>
        </w:rPr>
        <w:t xml:space="preserve">A su vez, </w:t>
      </w:r>
      <w:r>
        <w:rPr>
          <w:rFonts w:ascii="Arial" w:hAnsi="Arial" w:cs="Arial"/>
          <w:sz w:val="24"/>
          <w:szCs w:val="24"/>
        </w:rPr>
        <w:t xml:space="preserve">el </w:t>
      </w:r>
      <w:r w:rsidRPr="0048608B">
        <w:rPr>
          <w:rFonts w:ascii="Arial" w:hAnsi="Arial" w:cs="Arial"/>
          <w:sz w:val="24"/>
          <w:szCs w:val="24"/>
        </w:rPr>
        <w:t>Centro Iberoamericano para el Desarrollo e Investigación de la Ciberseguridad</w:t>
      </w:r>
      <w:r>
        <w:rPr>
          <w:rStyle w:val="Refdenotaalpie"/>
          <w:rFonts w:ascii="Arial" w:hAnsi="Arial" w:cs="Arial"/>
          <w:sz w:val="24"/>
          <w:szCs w:val="24"/>
        </w:rPr>
        <w:footnoteReference w:id="14"/>
      </w:r>
      <w:r w:rsidRPr="0048608B">
        <w:rPr>
          <w:rFonts w:ascii="Arial" w:hAnsi="Arial" w:cs="Arial"/>
          <w:sz w:val="24"/>
          <w:szCs w:val="24"/>
        </w:rPr>
        <w:t xml:space="preserve"> para el año de 2017, Yucatán se encontraba en el lugar </w:t>
      </w:r>
      <w:r w:rsidRPr="0048608B">
        <w:rPr>
          <w:rFonts w:ascii="Arial" w:hAnsi="Arial" w:cs="Arial"/>
          <w:sz w:val="24"/>
          <w:szCs w:val="24"/>
        </w:rPr>
        <w:lastRenderedPageBreak/>
        <w:t>número de 13 de los Estados con más ciberacoso con un 26% de incidencia d</w:t>
      </w:r>
      <w:r>
        <w:rPr>
          <w:rFonts w:ascii="Arial" w:hAnsi="Arial" w:cs="Arial"/>
          <w:sz w:val="24"/>
          <w:szCs w:val="24"/>
        </w:rPr>
        <w:t>onde 24.5% es la media nacional.</w:t>
      </w:r>
    </w:p>
    <w:p w:rsidR="00373072" w:rsidRDefault="00373072" w:rsidP="006E3B25">
      <w:pPr>
        <w:spacing w:line="360" w:lineRule="auto"/>
        <w:ind w:firstLine="709"/>
        <w:jc w:val="both"/>
        <w:rPr>
          <w:rFonts w:ascii="Arial" w:hAnsi="Arial" w:cs="Arial"/>
          <w:sz w:val="24"/>
          <w:szCs w:val="24"/>
        </w:rPr>
      </w:pPr>
    </w:p>
    <w:p w:rsidR="00373072" w:rsidRDefault="00373072" w:rsidP="006E3B25">
      <w:pPr>
        <w:spacing w:line="360" w:lineRule="auto"/>
        <w:ind w:firstLine="709"/>
        <w:jc w:val="both"/>
        <w:rPr>
          <w:rFonts w:ascii="Arial" w:hAnsi="Arial" w:cs="Arial"/>
          <w:sz w:val="24"/>
          <w:szCs w:val="24"/>
        </w:rPr>
      </w:pPr>
      <w:r>
        <w:rPr>
          <w:rFonts w:ascii="Arial" w:hAnsi="Arial" w:cs="Arial"/>
          <w:sz w:val="24"/>
          <w:szCs w:val="24"/>
        </w:rPr>
        <w:t>De lo anterior, se determina que la incidencia del fenómeno en nuestra entidad se encuentra sobre la media nacional, convirtiéndolo en un problema de la colectividad yucateca.</w:t>
      </w:r>
      <w:r>
        <w:rPr>
          <w:rFonts w:ascii="Arial" w:hAnsi="Arial" w:cs="Arial"/>
          <w:i/>
          <w:sz w:val="24"/>
          <w:szCs w:val="24"/>
          <w:lang w:val="es-MX"/>
        </w:rPr>
        <w:t xml:space="preserve"> </w:t>
      </w:r>
    </w:p>
    <w:p w:rsidR="00002555" w:rsidRDefault="00002555" w:rsidP="006E3B25">
      <w:pPr>
        <w:spacing w:line="360" w:lineRule="auto"/>
        <w:ind w:firstLine="709"/>
        <w:jc w:val="both"/>
        <w:rPr>
          <w:rFonts w:ascii="Arial" w:hAnsi="Arial" w:cs="Arial"/>
          <w:sz w:val="24"/>
          <w:szCs w:val="24"/>
        </w:rPr>
      </w:pPr>
    </w:p>
    <w:p w:rsidR="00FE1A16" w:rsidRDefault="00D21EA7" w:rsidP="006E3B25">
      <w:pPr>
        <w:spacing w:line="360" w:lineRule="auto"/>
        <w:ind w:firstLine="709"/>
        <w:jc w:val="both"/>
        <w:rPr>
          <w:rFonts w:ascii="Arial" w:hAnsi="Arial" w:cs="Arial"/>
          <w:sz w:val="24"/>
          <w:szCs w:val="24"/>
          <w:shd w:val="clear" w:color="auto" w:fill="FFFFFF"/>
        </w:rPr>
      </w:pPr>
      <w:r>
        <w:rPr>
          <w:rFonts w:ascii="Arial" w:hAnsi="Arial" w:cs="Arial"/>
          <w:sz w:val="24"/>
          <w:szCs w:val="24"/>
          <w:shd w:val="clear" w:color="auto" w:fill="FFFFFF"/>
        </w:rPr>
        <w:t xml:space="preserve">Por lo tanto, </w:t>
      </w:r>
      <w:r w:rsidR="009C3EC9">
        <w:rPr>
          <w:rFonts w:ascii="Arial" w:hAnsi="Arial" w:cs="Arial"/>
          <w:sz w:val="24"/>
          <w:szCs w:val="24"/>
          <w:shd w:val="clear" w:color="auto" w:fill="FFFFFF"/>
        </w:rPr>
        <w:t xml:space="preserve">es obligatorio </w:t>
      </w:r>
      <w:r>
        <w:rPr>
          <w:rFonts w:ascii="Arial" w:hAnsi="Arial" w:cs="Arial"/>
          <w:sz w:val="24"/>
          <w:szCs w:val="24"/>
          <w:shd w:val="clear" w:color="auto" w:fill="FFFFFF"/>
        </w:rPr>
        <w:t xml:space="preserve">legislar </w:t>
      </w:r>
      <w:r w:rsidR="00313D9A" w:rsidRPr="00514635">
        <w:rPr>
          <w:rFonts w:ascii="Arial" w:hAnsi="Arial" w:cs="Arial"/>
          <w:sz w:val="24"/>
          <w:szCs w:val="24"/>
          <w:shd w:val="clear" w:color="auto" w:fill="FFFFFF"/>
        </w:rPr>
        <w:t xml:space="preserve">y castigar </w:t>
      </w:r>
      <w:r w:rsidR="0004491C" w:rsidRPr="00514635">
        <w:rPr>
          <w:rFonts w:ascii="Arial" w:hAnsi="Arial" w:cs="Arial"/>
          <w:sz w:val="24"/>
          <w:szCs w:val="24"/>
          <w:shd w:val="clear" w:color="auto" w:fill="FFFFFF"/>
        </w:rPr>
        <w:t xml:space="preserve">el ciberacoso </w:t>
      </w:r>
      <w:r w:rsidR="00313D9A" w:rsidRPr="00514635">
        <w:rPr>
          <w:rFonts w:ascii="Arial" w:hAnsi="Arial" w:cs="Arial"/>
          <w:sz w:val="24"/>
          <w:szCs w:val="24"/>
          <w:shd w:val="clear" w:color="auto" w:fill="FFFFFF"/>
        </w:rPr>
        <w:t xml:space="preserve">como una de las formas de violencia ejercida a través de las Tecnologías de la Información y Comunicación, y que no </w:t>
      </w:r>
      <w:r w:rsidR="004468BB" w:rsidRPr="00514635">
        <w:rPr>
          <w:rFonts w:ascii="Arial" w:hAnsi="Arial" w:cs="Arial"/>
          <w:sz w:val="24"/>
          <w:szCs w:val="24"/>
          <w:shd w:val="clear" w:color="auto" w:fill="FFFFFF"/>
        </w:rPr>
        <w:t xml:space="preserve">conlleva </w:t>
      </w:r>
      <w:r w:rsidR="00313D9A" w:rsidRPr="00514635">
        <w:rPr>
          <w:rFonts w:ascii="Arial" w:hAnsi="Arial" w:cs="Arial"/>
          <w:sz w:val="24"/>
          <w:szCs w:val="24"/>
          <w:shd w:val="clear" w:color="auto" w:fill="FFFFFF"/>
        </w:rPr>
        <w:t xml:space="preserve">una </w:t>
      </w:r>
      <w:r w:rsidR="00FE1A16" w:rsidRPr="00514635">
        <w:rPr>
          <w:rFonts w:ascii="Arial" w:hAnsi="Arial" w:cs="Arial"/>
          <w:sz w:val="24"/>
          <w:szCs w:val="24"/>
          <w:shd w:val="clear" w:color="auto" w:fill="FFFFFF"/>
        </w:rPr>
        <w:t xml:space="preserve">connotación sexual (pues </w:t>
      </w:r>
      <w:r w:rsidR="0004491C" w:rsidRPr="00514635">
        <w:rPr>
          <w:rFonts w:ascii="Arial" w:hAnsi="Arial" w:cs="Arial"/>
          <w:sz w:val="24"/>
          <w:szCs w:val="24"/>
          <w:shd w:val="clear" w:color="auto" w:fill="FFFFFF"/>
        </w:rPr>
        <w:t>la</w:t>
      </w:r>
      <w:r w:rsidR="001C05A8" w:rsidRPr="00514635">
        <w:rPr>
          <w:rFonts w:ascii="Arial" w:hAnsi="Arial" w:cs="Arial"/>
          <w:sz w:val="24"/>
          <w:szCs w:val="24"/>
          <w:shd w:val="clear" w:color="auto" w:fill="FFFFFF"/>
        </w:rPr>
        <w:t>s</w:t>
      </w:r>
      <w:r w:rsidR="0004491C" w:rsidRPr="00514635">
        <w:rPr>
          <w:rFonts w:ascii="Arial" w:hAnsi="Arial" w:cs="Arial"/>
          <w:sz w:val="24"/>
          <w:szCs w:val="24"/>
          <w:shd w:val="clear" w:color="auto" w:fill="FFFFFF"/>
        </w:rPr>
        <w:t xml:space="preserve"> forma</w:t>
      </w:r>
      <w:r w:rsidR="001C05A8" w:rsidRPr="00514635">
        <w:rPr>
          <w:rFonts w:ascii="Arial" w:hAnsi="Arial" w:cs="Arial"/>
          <w:sz w:val="24"/>
          <w:szCs w:val="24"/>
          <w:shd w:val="clear" w:color="auto" w:fill="FFFFFF"/>
        </w:rPr>
        <w:t>s</w:t>
      </w:r>
      <w:r w:rsidR="0004491C" w:rsidRPr="00514635">
        <w:rPr>
          <w:rFonts w:ascii="Arial" w:hAnsi="Arial" w:cs="Arial"/>
          <w:sz w:val="24"/>
          <w:szCs w:val="24"/>
          <w:shd w:val="clear" w:color="auto" w:fill="FFFFFF"/>
        </w:rPr>
        <w:t xml:space="preserve"> de violencia de índole sexual </w:t>
      </w:r>
      <w:r w:rsidR="00FE1A16" w:rsidRPr="00514635">
        <w:rPr>
          <w:rFonts w:ascii="Arial" w:hAnsi="Arial" w:cs="Arial"/>
          <w:sz w:val="24"/>
          <w:szCs w:val="24"/>
          <w:shd w:val="clear" w:color="auto" w:fill="FFFFFF"/>
        </w:rPr>
        <w:t>ya se encuentra</w:t>
      </w:r>
      <w:r w:rsidR="001C05A8" w:rsidRPr="00514635">
        <w:rPr>
          <w:rFonts w:ascii="Arial" w:hAnsi="Arial" w:cs="Arial"/>
          <w:sz w:val="24"/>
          <w:szCs w:val="24"/>
          <w:shd w:val="clear" w:color="auto" w:fill="FFFFFF"/>
        </w:rPr>
        <w:t>n tipificadas</w:t>
      </w:r>
      <w:r w:rsidR="00FE1A16" w:rsidRPr="00514635">
        <w:rPr>
          <w:rFonts w:ascii="Arial" w:hAnsi="Arial" w:cs="Arial"/>
          <w:sz w:val="24"/>
          <w:szCs w:val="24"/>
          <w:shd w:val="clear" w:color="auto" w:fill="FFFFFF"/>
        </w:rPr>
        <w:t xml:space="preserve"> en el Código Penal del Estado de Yucatán),</w:t>
      </w:r>
      <w:r w:rsidR="00FE1A16">
        <w:rPr>
          <w:rFonts w:ascii="Arial" w:hAnsi="Arial" w:cs="Arial"/>
          <w:sz w:val="24"/>
          <w:szCs w:val="24"/>
          <w:shd w:val="clear" w:color="auto" w:fill="FFFFFF"/>
        </w:rPr>
        <w:t xml:space="preserve"> y así </w:t>
      </w:r>
      <w:r w:rsidR="0030337A">
        <w:rPr>
          <w:rFonts w:ascii="Arial" w:hAnsi="Arial" w:cs="Arial"/>
          <w:sz w:val="24"/>
          <w:szCs w:val="24"/>
          <w:shd w:val="clear" w:color="auto" w:fill="FFFFFF"/>
        </w:rPr>
        <w:t>regula</w:t>
      </w:r>
      <w:r w:rsidR="0068777A">
        <w:rPr>
          <w:rFonts w:ascii="Arial" w:hAnsi="Arial" w:cs="Arial"/>
          <w:sz w:val="24"/>
          <w:szCs w:val="24"/>
          <w:shd w:val="clear" w:color="auto" w:fill="FFFFFF"/>
        </w:rPr>
        <w:t>r</w:t>
      </w:r>
      <w:r w:rsidR="0030337A">
        <w:rPr>
          <w:rFonts w:ascii="Arial" w:hAnsi="Arial" w:cs="Arial"/>
          <w:sz w:val="24"/>
          <w:szCs w:val="24"/>
          <w:shd w:val="clear" w:color="auto" w:fill="FFFFFF"/>
        </w:rPr>
        <w:t xml:space="preserve"> </w:t>
      </w:r>
      <w:r w:rsidR="00FE1A16">
        <w:rPr>
          <w:rFonts w:ascii="Arial" w:hAnsi="Arial" w:cs="Arial"/>
          <w:sz w:val="24"/>
          <w:szCs w:val="24"/>
          <w:shd w:val="clear" w:color="auto" w:fill="FFFFFF"/>
        </w:rPr>
        <w:t>las interacciones sociales que se realizan, en todos los ámbitos de la naturaleza humana, incluyendo el virtual o denominado ciberespacio.</w:t>
      </w:r>
    </w:p>
    <w:p w:rsidR="00844CE2" w:rsidRDefault="00844CE2" w:rsidP="006E3B25">
      <w:pPr>
        <w:spacing w:line="360" w:lineRule="auto"/>
        <w:ind w:firstLine="709"/>
        <w:jc w:val="both"/>
        <w:rPr>
          <w:rFonts w:ascii="Arial" w:hAnsi="Arial" w:cs="Arial"/>
          <w:sz w:val="24"/>
          <w:szCs w:val="24"/>
          <w:shd w:val="clear" w:color="auto" w:fill="FFFFFF"/>
        </w:rPr>
      </w:pPr>
    </w:p>
    <w:p w:rsidR="00844CE2" w:rsidRPr="00B43FF8" w:rsidRDefault="00844CE2" w:rsidP="006E3B25">
      <w:pPr>
        <w:spacing w:line="360" w:lineRule="auto"/>
        <w:ind w:firstLine="709"/>
        <w:jc w:val="both"/>
        <w:rPr>
          <w:rFonts w:ascii="Arial" w:hAnsi="Arial" w:cs="Arial"/>
          <w:sz w:val="24"/>
          <w:szCs w:val="24"/>
          <w:shd w:val="clear" w:color="auto" w:fill="FFFFFF"/>
        </w:rPr>
      </w:pPr>
      <w:r>
        <w:rPr>
          <w:rFonts w:ascii="Arial" w:hAnsi="Arial" w:cs="Arial"/>
          <w:sz w:val="24"/>
          <w:szCs w:val="24"/>
          <w:shd w:val="clear" w:color="auto" w:fill="FFFFFF"/>
        </w:rPr>
        <w:t xml:space="preserve">Siendo pertinente señalar que </w:t>
      </w:r>
      <w:r w:rsidR="00896737">
        <w:rPr>
          <w:rFonts w:ascii="Arial" w:hAnsi="Arial" w:cs="Arial"/>
          <w:sz w:val="24"/>
          <w:szCs w:val="24"/>
          <w:shd w:val="clear" w:color="auto" w:fill="FFFFFF"/>
        </w:rPr>
        <w:t xml:space="preserve">actualmente </w:t>
      </w:r>
      <w:r>
        <w:rPr>
          <w:rFonts w:ascii="Arial" w:hAnsi="Arial" w:cs="Arial"/>
          <w:sz w:val="24"/>
          <w:szCs w:val="24"/>
          <w:shd w:val="clear" w:color="auto" w:fill="FFFFFF"/>
        </w:rPr>
        <w:t>Yucatán cuenta con la Un</w:t>
      </w:r>
      <w:r w:rsidR="00896737">
        <w:rPr>
          <w:rFonts w:ascii="Arial" w:hAnsi="Arial" w:cs="Arial"/>
          <w:sz w:val="24"/>
          <w:szCs w:val="24"/>
          <w:shd w:val="clear" w:color="auto" w:fill="FFFFFF"/>
        </w:rPr>
        <w:t>idad E</w:t>
      </w:r>
      <w:r>
        <w:rPr>
          <w:rFonts w:ascii="Arial" w:hAnsi="Arial" w:cs="Arial"/>
          <w:sz w:val="24"/>
          <w:szCs w:val="24"/>
          <w:shd w:val="clear" w:color="auto" w:fill="FFFFFF"/>
        </w:rPr>
        <w:t xml:space="preserve">specializada en Delitos Cibernéticos </w:t>
      </w:r>
      <w:r w:rsidR="00896737">
        <w:rPr>
          <w:rFonts w:ascii="Arial" w:hAnsi="Arial" w:cs="Arial"/>
          <w:sz w:val="24"/>
          <w:szCs w:val="24"/>
          <w:shd w:val="clear" w:color="auto" w:fill="FFFFFF"/>
        </w:rPr>
        <w:t xml:space="preserve">adscrita a la Oficina del Fiscal General del Estado, </w:t>
      </w:r>
      <w:r w:rsidR="0095382C">
        <w:rPr>
          <w:rFonts w:ascii="Arial" w:hAnsi="Arial" w:cs="Arial"/>
          <w:sz w:val="24"/>
          <w:szCs w:val="24"/>
          <w:shd w:val="clear" w:color="auto" w:fill="FFFFFF"/>
        </w:rPr>
        <w:t xml:space="preserve">para </w:t>
      </w:r>
      <w:r w:rsidR="00E255D0">
        <w:rPr>
          <w:rFonts w:ascii="Arial" w:hAnsi="Arial" w:cs="Arial"/>
          <w:sz w:val="24"/>
          <w:szCs w:val="24"/>
          <w:shd w:val="clear" w:color="auto" w:fill="FFFFFF"/>
        </w:rPr>
        <w:t>apoyar en la investigación de los hechos presuntamente delictivos que se cometan por medios electr</w:t>
      </w:r>
      <w:r w:rsidR="0095382C">
        <w:rPr>
          <w:rFonts w:ascii="Arial" w:hAnsi="Arial" w:cs="Arial"/>
          <w:sz w:val="24"/>
          <w:szCs w:val="24"/>
          <w:shd w:val="clear" w:color="auto" w:fill="FFFFFF"/>
        </w:rPr>
        <w:t>ónicos</w:t>
      </w:r>
      <w:r w:rsidR="003B6416">
        <w:rPr>
          <w:rFonts w:ascii="Arial" w:hAnsi="Arial" w:cs="Arial"/>
          <w:sz w:val="24"/>
          <w:szCs w:val="24"/>
          <w:shd w:val="clear" w:color="auto" w:fill="FFFFFF"/>
        </w:rPr>
        <w:t>. Para lo cual se emitió el Acuerdo FGE 12/2017</w:t>
      </w:r>
      <w:r w:rsidR="006B1E29">
        <w:rPr>
          <w:rFonts w:ascii="Arial" w:hAnsi="Arial" w:cs="Arial"/>
          <w:sz w:val="24"/>
          <w:szCs w:val="24"/>
          <w:shd w:val="clear" w:color="auto" w:fill="FFFFFF"/>
        </w:rPr>
        <w:t xml:space="preserve"> </w:t>
      </w:r>
      <w:r w:rsidR="007B1F3B">
        <w:rPr>
          <w:rFonts w:ascii="Arial" w:hAnsi="Arial" w:cs="Arial"/>
          <w:sz w:val="24"/>
          <w:szCs w:val="24"/>
          <w:shd w:val="clear" w:color="auto" w:fill="FFFFFF"/>
        </w:rPr>
        <w:t>de fecha 15 de agosto de 2017,</w:t>
      </w:r>
      <w:r w:rsidR="003B6416">
        <w:rPr>
          <w:rFonts w:ascii="Arial" w:hAnsi="Arial" w:cs="Arial"/>
          <w:sz w:val="24"/>
          <w:szCs w:val="24"/>
          <w:shd w:val="clear" w:color="auto" w:fill="FFFFFF"/>
        </w:rPr>
        <w:t xml:space="preserve"> por el que se regula la Unidad de mérito</w:t>
      </w:r>
      <w:r w:rsidR="007B1F3B">
        <w:rPr>
          <w:rFonts w:ascii="Arial" w:hAnsi="Arial" w:cs="Arial"/>
          <w:sz w:val="24"/>
          <w:szCs w:val="24"/>
          <w:shd w:val="clear" w:color="auto" w:fill="FFFFFF"/>
        </w:rPr>
        <w:t>, y cuya</w:t>
      </w:r>
      <w:r w:rsidR="003B6416">
        <w:rPr>
          <w:rFonts w:ascii="Arial" w:hAnsi="Arial" w:cs="Arial"/>
          <w:sz w:val="24"/>
          <w:szCs w:val="24"/>
          <w:shd w:val="clear" w:color="auto" w:fill="FFFFFF"/>
        </w:rPr>
        <w:t xml:space="preserve"> publica</w:t>
      </w:r>
      <w:r w:rsidR="007B1F3B">
        <w:rPr>
          <w:rFonts w:ascii="Arial" w:hAnsi="Arial" w:cs="Arial"/>
          <w:sz w:val="24"/>
          <w:szCs w:val="24"/>
          <w:shd w:val="clear" w:color="auto" w:fill="FFFFFF"/>
        </w:rPr>
        <w:t xml:space="preserve">ción </w:t>
      </w:r>
      <w:r w:rsidR="003B6416">
        <w:rPr>
          <w:rFonts w:ascii="Arial" w:hAnsi="Arial" w:cs="Arial"/>
          <w:sz w:val="24"/>
          <w:szCs w:val="24"/>
          <w:shd w:val="clear" w:color="auto" w:fill="FFFFFF"/>
        </w:rPr>
        <w:t>en el Diario Oficial del Gobierno del Estado de Yuc</w:t>
      </w:r>
      <w:r w:rsidR="007B1F3B">
        <w:rPr>
          <w:rFonts w:ascii="Arial" w:hAnsi="Arial" w:cs="Arial"/>
          <w:sz w:val="24"/>
          <w:szCs w:val="24"/>
          <w:shd w:val="clear" w:color="auto" w:fill="FFFFFF"/>
        </w:rPr>
        <w:t>at</w:t>
      </w:r>
      <w:r w:rsidR="003B6416">
        <w:rPr>
          <w:rFonts w:ascii="Arial" w:hAnsi="Arial" w:cs="Arial"/>
          <w:sz w:val="24"/>
          <w:szCs w:val="24"/>
          <w:shd w:val="clear" w:color="auto" w:fill="FFFFFF"/>
        </w:rPr>
        <w:t xml:space="preserve">án </w:t>
      </w:r>
      <w:r w:rsidR="007B1F3B">
        <w:rPr>
          <w:rFonts w:ascii="Arial" w:hAnsi="Arial" w:cs="Arial"/>
          <w:sz w:val="24"/>
          <w:szCs w:val="24"/>
          <w:shd w:val="clear" w:color="auto" w:fill="FFFFFF"/>
        </w:rPr>
        <w:t>fue el 21 de agosto de 2017.</w:t>
      </w:r>
    </w:p>
    <w:p w:rsidR="009C5001" w:rsidRDefault="009C5001" w:rsidP="006E3B25">
      <w:pPr>
        <w:spacing w:line="360" w:lineRule="auto"/>
        <w:ind w:firstLine="709"/>
        <w:jc w:val="both"/>
        <w:rPr>
          <w:rFonts w:ascii="Arial" w:hAnsi="Arial" w:cs="Arial"/>
          <w:sz w:val="24"/>
          <w:szCs w:val="24"/>
          <w:shd w:val="clear" w:color="auto" w:fill="FFFFFF"/>
          <w:lang w:val="es-MX"/>
        </w:rPr>
      </w:pPr>
    </w:p>
    <w:p w:rsidR="0011406E" w:rsidRDefault="00577FAF" w:rsidP="006E3B25">
      <w:pPr>
        <w:spacing w:line="360" w:lineRule="auto"/>
        <w:ind w:firstLine="709"/>
        <w:jc w:val="both"/>
        <w:rPr>
          <w:rFonts w:ascii="Arial" w:hAnsi="Arial" w:cs="Arial"/>
          <w:sz w:val="24"/>
          <w:szCs w:val="24"/>
          <w:shd w:val="clear" w:color="auto" w:fill="FFFFFF"/>
        </w:rPr>
      </w:pPr>
      <w:r>
        <w:rPr>
          <w:rFonts w:ascii="Arial" w:hAnsi="Arial" w:cs="Arial"/>
          <w:b/>
          <w:sz w:val="24"/>
          <w:szCs w:val="24"/>
          <w:shd w:val="clear" w:color="auto" w:fill="FFFFFF"/>
        </w:rPr>
        <w:t>CUARTA</w:t>
      </w:r>
      <w:r w:rsidR="00F2348E" w:rsidRPr="00446198">
        <w:rPr>
          <w:rFonts w:ascii="Arial" w:hAnsi="Arial" w:cs="Arial"/>
          <w:b/>
          <w:sz w:val="24"/>
          <w:szCs w:val="24"/>
          <w:shd w:val="clear" w:color="auto" w:fill="FFFFFF"/>
        </w:rPr>
        <w:t>.</w:t>
      </w:r>
      <w:r w:rsidR="00F2348E">
        <w:rPr>
          <w:rFonts w:ascii="Arial" w:hAnsi="Arial" w:cs="Arial"/>
          <w:b/>
          <w:sz w:val="24"/>
          <w:szCs w:val="24"/>
          <w:shd w:val="clear" w:color="auto" w:fill="FFFFFF"/>
        </w:rPr>
        <w:t xml:space="preserve"> -</w:t>
      </w:r>
      <w:r w:rsidR="00854209" w:rsidRPr="00777054">
        <w:rPr>
          <w:rFonts w:ascii="Arial" w:hAnsi="Arial" w:cs="Arial"/>
          <w:b/>
          <w:sz w:val="24"/>
          <w:szCs w:val="24"/>
          <w:shd w:val="clear" w:color="auto" w:fill="FFFFFF"/>
        </w:rPr>
        <w:t xml:space="preserve"> </w:t>
      </w:r>
      <w:r w:rsidR="00FE2226" w:rsidRPr="00777054">
        <w:rPr>
          <w:rFonts w:ascii="Arial" w:hAnsi="Arial" w:cs="Arial"/>
          <w:sz w:val="24"/>
          <w:szCs w:val="24"/>
          <w:shd w:val="clear" w:color="auto" w:fill="FFFFFF"/>
        </w:rPr>
        <w:t>En ese o</w:t>
      </w:r>
      <w:r w:rsidR="00D462D3">
        <w:rPr>
          <w:rFonts w:ascii="Arial" w:hAnsi="Arial" w:cs="Arial"/>
          <w:sz w:val="24"/>
          <w:szCs w:val="24"/>
          <w:shd w:val="clear" w:color="auto" w:fill="FFFFFF"/>
        </w:rPr>
        <w:t xml:space="preserve">rden de ideas </w:t>
      </w:r>
      <w:r w:rsidR="0011406E">
        <w:rPr>
          <w:rFonts w:ascii="Arial" w:hAnsi="Arial" w:cs="Arial"/>
          <w:sz w:val="24"/>
          <w:szCs w:val="24"/>
          <w:shd w:val="clear" w:color="auto" w:fill="FFFFFF"/>
        </w:rPr>
        <w:t>la iniciativa que se analiza se compone de dos apartados.</w:t>
      </w:r>
    </w:p>
    <w:p w:rsidR="0011406E" w:rsidRDefault="0011406E" w:rsidP="006E3B25">
      <w:pPr>
        <w:spacing w:line="360" w:lineRule="auto"/>
        <w:ind w:firstLine="709"/>
        <w:jc w:val="both"/>
        <w:rPr>
          <w:rFonts w:ascii="Arial" w:hAnsi="Arial" w:cs="Arial"/>
          <w:sz w:val="24"/>
          <w:szCs w:val="24"/>
          <w:shd w:val="clear" w:color="auto" w:fill="FFFFFF"/>
        </w:rPr>
      </w:pPr>
    </w:p>
    <w:p w:rsidR="007A7749" w:rsidRDefault="0011406E" w:rsidP="006E3B25">
      <w:pPr>
        <w:spacing w:line="360" w:lineRule="auto"/>
        <w:ind w:firstLine="709"/>
        <w:jc w:val="both"/>
        <w:rPr>
          <w:rFonts w:ascii="Arial" w:hAnsi="Arial" w:cs="Arial"/>
          <w:sz w:val="24"/>
          <w:szCs w:val="24"/>
          <w:shd w:val="clear" w:color="auto" w:fill="FFFFFF"/>
          <w:lang w:val="es-MX"/>
        </w:rPr>
      </w:pPr>
      <w:r>
        <w:rPr>
          <w:rFonts w:ascii="Arial" w:hAnsi="Arial" w:cs="Arial"/>
          <w:sz w:val="24"/>
          <w:szCs w:val="24"/>
          <w:shd w:val="clear" w:color="auto" w:fill="FFFFFF"/>
        </w:rPr>
        <w:t xml:space="preserve">El primero, </w:t>
      </w:r>
      <w:r w:rsidR="0009750E" w:rsidRPr="0009750E">
        <w:rPr>
          <w:rFonts w:ascii="Arial" w:hAnsi="Arial" w:cs="Arial"/>
          <w:sz w:val="24"/>
          <w:szCs w:val="24"/>
          <w:shd w:val="clear" w:color="auto" w:fill="FFFFFF"/>
          <w:lang w:val="es-MX"/>
        </w:rPr>
        <w:t>tipificar como delito el</w:t>
      </w:r>
      <w:r w:rsidR="0009750E" w:rsidRPr="0009750E">
        <w:rPr>
          <w:rFonts w:ascii="Arial" w:hAnsi="Arial" w:cs="Arial"/>
          <w:b/>
          <w:sz w:val="24"/>
          <w:szCs w:val="24"/>
          <w:shd w:val="clear" w:color="auto" w:fill="FFFFFF"/>
          <w:lang w:val="es-MX"/>
        </w:rPr>
        <w:t xml:space="preserve"> CIBERACOSO</w:t>
      </w:r>
      <w:r w:rsidR="0009750E" w:rsidRPr="0009750E">
        <w:rPr>
          <w:rFonts w:ascii="Arial" w:hAnsi="Arial" w:cs="Arial"/>
          <w:sz w:val="24"/>
          <w:szCs w:val="24"/>
          <w:shd w:val="clear" w:color="auto" w:fill="FFFFFF"/>
          <w:lang w:val="es-MX"/>
        </w:rPr>
        <w:t xml:space="preserve"> para perseguir y castigar a quien intimide y asedie</w:t>
      </w:r>
      <w:r w:rsidR="00DB1544">
        <w:rPr>
          <w:rFonts w:ascii="Arial" w:hAnsi="Arial" w:cs="Arial"/>
          <w:sz w:val="24"/>
          <w:szCs w:val="24"/>
          <w:shd w:val="clear" w:color="auto" w:fill="FFFFFF"/>
          <w:lang w:val="es-MX"/>
        </w:rPr>
        <w:t xml:space="preserve">, </w:t>
      </w:r>
      <w:r w:rsidR="0009750E" w:rsidRPr="0009750E">
        <w:rPr>
          <w:rFonts w:ascii="Arial" w:hAnsi="Arial" w:cs="Arial"/>
          <w:sz w:val="24"/>
          <w:szCs w:val="24"/>
          <w:shd w:val="clear" w:color="auto" w:fill="FFFFFF"/>
          <w:lang w:val="es-MX"/>
        </w:rPr>
        <w:t xml:space="preserve">por medio de las Tecnologías de la </w:t>
      </w:r>
      <w:r w:rsidR="0009750E" w:rsidRPr="0009750E">
        <w:rPr>
          <w:rFonts w:ascii="Arial" w:hAnsi="Arial" w:cs="Arial"/>
          <w:sz w:val="24"/>
          <w:szCs w:val="24"/>
          <w:shd w:val="clear" w:color="auto" w:fill="FFFFFF"/>
          <w:lang w:val="es-MX"/>
        </w:rPr>
        <w:lastRenderedPageBreak/>
        <w:t>Información y Comunicación (TIC), tales como las redes sociales, mensajería instantánea, correo electrónico o cualquier otro medio digital; mediante el envío de mensajes d</w:t>
      </w:r>
      <w:r w:rsidR="00D257A3">
        <w:rPr>
          <w:rFonts w:ascii="Arial" w:hAnsi="Arial" w:cs="Arial"/>
          <w:sz w:val="24"/>
          <w:szCs w:val="24"/>
          <w:shd w:val="clear" w:color="auto" w:fill="FFFFFF"/>
          <w:lang w:val="es-MX"/>
        </w:rPr>
        <w:t>e texto, videos, impresiones grá</w:t>
      </w:r>
      <w:r w:rsidR="0009750E" w:rsidRPr="0009750E">
        <w:rPr>
          <w:rFonts w:ascii="Arial" w:hAnsi="Arial" w:cs="Arial"/>
          <w:sz w:val="24"/>
          <w:szCs w:val="24"/>
          <w:shd w:val="clear" w:color="auto" w:fill="FFFFFF"/>
          <w:lang w:val="es-MX"/>
        </w:rPr>
        <w:t>ficas</w:t>
      </w:r>
      <w:r w:rsidR="0009750E">
        <w:rPr>
          <w:rFonts w:ascii="Arial" w:hAnsi="Arial" w:cs="Arial"/>
          <w:sz w:val="24"/>
          <w:szCs w:val="24"/>
          <w:shd w:val="clear" w:color="auto" w:fill="FFFFFF"/>
          <w:lang w:val="es-MX"/>
        </w:rPr>
        <w:t xml:space="preserve"> o sonoras, fotografías u otros.</w:t>
      </w:r>
    </w:p>
    <w:p w:rsidR="0009750E" w:rsidRDefault="0009750E" w:rsidP="006E3B25">
      <w:pPr>
        <w:spacing w:line="360" w:lineRule="auto"/>
        <w:ind w:firstLine="709"/>
        <w:jc w:val="both"/>
        <w:rPr>
          <w:rFonts w:ascii="Arial" w:hAnsi="Arial" w:cs="Arial"/>
          <w:sz w:val="24"/>
          <w:szCs w:val="24"/>
          <w:shd w:val="clear" w:color="auto" w:fill="FFFFFF"/>
          <w:lang w:val="es-MX"/>
        </w:rPr>
      </w:pPr>
    </w:p>
    <w:p w:rsidR="0011406E" w:rsidRDefault="0009750E" w:rsidP="006E3B25">
      <w:pPr>
        <w:spacing w:line="360" w:lineRule="auto"/>
        <w:ind w:firstLine="709"/>
        <w:jc w:val="both"/>
        <w:rPr>
          <w:rFonts w:ascii="Arial" w:hAnsi="Arial" w:cs="Arial"/>
          <w:sz w:val="24"/>
          <w:szCs w:val="24"/>
          <w:shd w:val="clear" w:color="auto" w:fill="FFFFFF"/>
          <w:lang w:val="es-MX"/>
        </w:rPr>
      </w:pPr>
      <w:r>
        <w:rPr>
          <w:rFonts w:ascii="Arial" w:hAnsi="Arial" w:cs="Arial"/>
          <w:sz w:val="24"/>
          <w:szCs w:val="24"/>
          <w:shd w:val="clear" w:color="auto" w:fill="FFFFFF"/>
          <w:lang w:val="es-MX"/>
        </w:rPr>
        <w:t>Para lo cual propone</w:t>
      </w:r>
      <w:r w:rsidRPr="0009750E">
        <w:rPr>
          <w:rFonts w:ascii="Arial" w:eastAsiaTheme="minorHAnsi" w:hAnsi="Arial" w:cs="Arial"/>
          <w:sz w:val="24"/>
          <w:szCs w:val="24"/>
          <w:lang w:val="es-MX" w:eastAsia="en-US"/>
        </w:rPr>
        <w:t xml:space="preserve"> </w:t>
      </w:r>
      <w:r w:rsidRPr="0009750E">
        <w:rPr>
          <w:rFonts w:ascii="Arial" w:hAnsi="Arial" w:cs="Arial"/>
          <w:sz w:val="24"/>
          <w:szCs w:val="24"/>
          <w:shd w:val="clear" w:color="auto" w:fill="FFFFFF"/>
          <w:lang w:val="es-MX"/>
        </w:rPr>
        <w:t>adicionar en el Código Penal del Estado de Yucatán el capítulo V Ter al Título Decimoprimero del Libro Segundo que contiene el artículo 243 Bis 5</w:t>
      </w:r>
      <w:r>
        <w:rPr>
          <w:rFonts w:ascii="Arial" w:hAnsi="Arial" w:cs="Arial"/>
          <w:sz w:val="24"/>
          <w:szCs w:val="24"/>
          <w:shd w:val="clear" w:color="auto" w:fill="FFFFFF"/>
          <w:lang w:val="es-MX"/>
        </w:rPr>
        <w:t xml:space="preserve"> que </w:t>
      </w:r>
      <w:r w:rsidRPr="0009750E">
        <w:rPr>
          <w:rFonts w:ascii="Arial" w:hAnsi="Arial" w:cs="Arial"/>
          <w:sz w:val="24"/>
          <w:szCs w:val="24"/>
          <w:shd w:val="clear" w:color="auto" w:fill="FFFFFF"/>
          <w:lang w:val="es-MX"/>
        </w:rPr>
        <w:t xml:space="preserve">impone la pena de un año a tres años de prisión y multa de cincuenta a doscientos días unidades de medidas y actualización; y se establece como agravante que la pena y la sanción referida se aumentará hasta en una mitad si el delito es cometido contra un menor de dieciocho años de edad o por cualquier circunstancia sea incapaz de comprender el delito, lo cual en todo caso se perseguirá de oficio. </w:t>
      </w:r>
      <w:r>
        <w:rPr>
          <w:rFonts w:ascii="Arial" w:hAnsi="Arial" w:cs="Arial"/>
          <w:sz w:val="24"/>
          <w:szCs w:val="24"/>
          <w:shd w:val="clear" w:color="auto" w:fill="FFFFFF"/>
          <w:lang w:val="es-MX"/>
        </w:rPr>
        <w:t xml:space="preserve"> </w:t>
      </w:r>
    </w:p>
    <w:p w:rsidR="00102670" w:rsidRDefault="00102670" w:rsidP="006E3B25">
      <w:pPr>
        <w:spacing w:line="360" w:lineRule="auto"/>
        <w:ind w:firstLine="709"/>
        <w:jc w:val="both"/>
        <w:rPr>
          <w:rFonts w:ascii="Arial" w:hAnsi="Arial" w:cs="Arial"/>
          <w:sz w:val="24"/>
          <w:szCs w:val="24"/>
          <w:shd w:val="clear" w:color="auto" w:fill="FFFFFF"/>
          <w:lang w:val="es-MX"/>
        </w:rPr>
      </w:pPr>
    </w:p>
    <w:p w:rsidR="0040264B" w:rsidRPr="0040264B" w:rsidRDefault="0040264B" w:rsidP="006E3B25">
      <w:pPr>
        <w:spacing w:line="360" w:lineRule="auto"/>
        <w:ind w:firstLine="709"/>
        <w:jc w:val="both"/>
        <w:rPr>
          <w:rFonts w:ascii="Arial" w:hAnsi="Arial" w:cs="Arial"/>
          <w:sz w:val="24"/>
          <w:szCs w:val="24"/>
          <w:shd w:val="clear" w:color="auto" w:fill="FFFFFF"/>
          <w:lang w:val="es-MX"/>
        </w:rPr>
      </w:pPr>
      <w:r w:rsidRPr="0040264B">
        <w:rPr>
          <w:rFonts w:ascii="Arial" w:hAnsi="Arial" w:cs="Arial"/>
          <w:sz w:val="24"/>
          <w:szCs w:val="24"/>
          <w:shd w:val="clear" w:color="auto" w:fill="FFFFFF"/>
          <w:lang w:val="es-MX"/>
        </w:rPr>
        <w:t>El segundo, actualizar la Ley de Acceso de las Mujeres a una Vida Libre de Violencia del Estado de Yucatán, para homologar la protección de dichos bienes jurídicos y visibilizar esta modalidad de violencia cometidas a través de las (TIC).</w:t>
      </w:r>
    </w:p>
    <w:p w:rsidR="0040264B" w:rsidRPr="0040264B" w:rsidRDefault="0040264B" w:rsidP="006E3B25">
      <w:pPr>
        <w:spacing w:line="360" w:lineRule="auto"/>
        <w:ind w:firstLine="709"/>
        <w:jc w:val="both"/>
        <w:rPr>
          <w:rFonts w:ascii="Arial" w:hAnsi="Arial" w:cs="Arial"/>
          <w:sz w:val="24"/>
          <w:szCs w:val="24"/>
          <w:shd w:val="clear" w:color="auto" w:fill="FFFFFF"/>
          <w:lang w:val="es-MX"/>
        </w:rPr>
      </w:pPr>
    </w:p>
    <w:p w:rsidR="007A7749" w:rsidRDefault="0040264B" w:rsidP="006E3B25">
      <w:pPr>
        <w:spacing w:line="360" w:lineRule="auto"/>
        <w:ind w:firstLine="709"/>
        <w:jc w:val="both"/>
        <w:rPr>
          <w:rFonts w:ascii="Arial" w:hAnsi="Arial" w:cs="Arial"/>
          <w:sz w:val="24"/>
          <w:szCs w:val="24"/>
          <w:shd w:val="clear" w:color="auto" w:fill="FFFFFF"/>
          <w:lang w:val="es-MX"/>
        </w:rPr>
      </w:pPr>
      <w:r w:rsidRPr="0040264B">
        <w:rPr>
          <w:rFonts w:ascii="Arial" w:hAnsi="Arial" w:cs="Arial"/>
          <w:sz w:val="24"/>
          <w:szCs w:val="24"/>
          <w:shd w:val="clear" w:color="auto" w:fill="FFFFFF"/>
          <w:lang w:val="es-MX"/>
        </w:rPr>
        <w:t xml:space="preserve">No obstante, toda vez </w:t>
      </w:r>
      <w:r w:rsidR="00335E2C" w:rsidRPr="0040264B">
        <w:rPr>
          <w:rFonts w:ascii="Arial" w:hAnsi="Arial" w:cs="Arial"/>
          <w:sz w:val="24"/>
          <w:szCs w:val="24"/>
          <w:shd w:val="clear" w:color="auto" w:fill="FFFFFF"/>
          <w:lang w:val="es-MX"/>
        </w:rPr>
        <w:t>que,</w:t>
      </w:r>
      <w:r w:rsidRPr="0040264B">
        <w:rPr>
          <w:rFonts w:ascii="Arial" w:hAnsi="Arial" w:cs="Arial"/>
          <w:sz w:val="24"/>
          <w:szCs w:val="24"/>
          <w:shd w:val="clear" w:color="auto" w:fill="FFFFFF"/>
          <w:lang w:val="es-MX"/>
        </w:rPr>
        <w:t xml:space="preserve"> a esta Comisión, le fue turnado el contenido de la presente iniciativa</w:t>
      </w:r>
      <w:r w:rsidR="00E17E88">
        <w:rPr>
          <w:rFonts w:ascii="Arial" w:hAnsi="Arial" w:cs="Arial"/>
          <w:sz w:val="24"/>
          <w:szCs w:val="24"/>
          <w:shd w:val="clear" w:color="auto" w:fill="FFFFFF"/>
          <w:lang w:val="es-MX"/>
        </w:rPr>
        <w:t>,</w:t>
      </w:r>
      <w:r w:rsidRPr="0040264B">
        <w:rPr>
          <w:rFonts w:ascii="Arial" w:hAnsi="Arial" w:cs="Arial"/>
          <w:sz w:val="24"/>
          <w:szCs w:val="24"/>
          <w:shd w:val="clear" w:color="auto" w:fill="FFFFFF"/>
          <w:lang w:val="es-MX"/>
        </w:rPr>
        <w:t xml:space="preserve"> únicamente se analizará para el presente dictamen, </w:t>
      </w:r>
      <w:r w:rsidR="00335E2C">
        <w:rPr>
          <w:rFonts w:ascii="Arial" w:hAnsi="Arial" w:cs="Arial"/>
          <w:sz w:val="24"/>
          <w:szCs w:val="24"/>
          <w:shd w:val="clear" w:color="auto" w:fill="FFFFFF"/>
          <w:lang w:val="es-MX"/>
        </w:rPr>
        <w:t xml:space="preserve">lo que respecta a la modificación del Código Penal del Estado de Yucatán. </w:t>
      </w:r>
    </w:p>
    <w:p w:rsidR="00A75FF3" w:rsidRDefault="00A75FF3" w:rsidP="006E3B25">
      <w:pPr>
        <w:spacing w:line="360" w:lineRule="auto"/>
        <w:ind w:firstLine="709"/>
        <w:jc w:val="both"/>
        <w:rPr>
          <w:rFonts w:ascii="Arial" w:hAnsi="Arial" w:cs="Arial"/>
          <w:sz w:val="24"/>
          <w:szCs w:val="24"/>
          <w:shd w:val="clear" w:color="auto" w:fill="FFFFFF"/>
          <w:lang w:val="es-MX"/>
        </w:rPr>
      </w:pPr>
    </w:p>
    <w:p w:rsidR="0040264B" w:rsidRDefault="00577FAF" w:rsidP="006E3B25">
      <w:pPr>
        <w:spacing w:line="360" w:lineRule="auto"/>
        <w:ind w:firstLine="709"/>
        <w:jc w:val="both"/>
        <w:rPr>
          <w:rFonts w:ascii="Arial" w:hAnsi="Arial" w:cs="Arial"/>
          <w:sz w:val="24"/>
          <w:szCs w:val="24"/>
        </w:rPr>
      </w:pPr>
      <w:r>
        <w:rPr>
          <w:rFonts w:ascii="Arial" w:hAnsi="Arial" w:cs="Arial"/>
          <w:b/>
          <w:sz w:val="24"/>
          <w:szCs w:val="24"/>
        </w:rPr>
        <w:t>QUINTA</w:t>
      </w:r>
      <w:r w:rsidR="00446198" w:rsidRPr="00446198">
        <w:rPr>
          <w:rFonts w:ascii="Arial" w:hAnsi="Arial" w:cs="Arial"/>
          <w:b/>
          <w:sz w:val="24"/>
          <w:szCs w:val="24"/>
        </w:rPr>
        <w:t>.</w:t>
      </w:r>
      <w:r>
        <w:rPr>
          <w:rFonts w:ascii="Arial" w:hAnsi="Arial" w:cs="Arial"/>
          <w:b/>
          <w:sz w:val="24"/>
          <w:szCs w:val="24"/>
        </w:rPr>
        <w:t>-</w:t>
      </w:r>
      <w:r w:rsidR="00446198" w:rsidRPr="00446198">
        <w:rPr>
          <w:rFonts w:ascii="Arial" w:hAnsi="Arial" w:cs="Arial"/>
          <w:b/>
          <w:sz w:val="24"/>
          <w:szCs w:val="24"/>
        </w:rPr>
        <w:t xml:space="preserve"> </w:t>
      </w:r>
      <w:r w:rsidR="007A7749">
        <w:rPr>
          <w:rFonts w:ascii="Arial" w:hAnsi="Arial" w:cs="Arial"/>
          <w:sz w:val="24"/>
          <w:szCs w:val="24"/>
        </w:rPr>
        <w:t xml:space="preserve">Por </w:t>
      </w:r>
      <w:r w:rsidR="0013572E">
        <w:rPr>
          <w:rFonts w:ascii="Arial" w:hAnsi="Arial" w:cs="Arial"/>
          <w:sz w:val="24"/>
          <w:szCs w:val="24"/>
        </w:rPr>
        <w:t xml:space="preserve">lo </w:t>
      </w:r>
      <w:r w:rsidR="007A7749">
        <w:rPr>
          <w:rFonts w:ascii="Arial" w:hAnsi="Arial" w:cs="Arial"/>
          <w:sz w:val="24"/>
          <w:szCs w:val="24"/>
        </w:rPr>
        <w:t xml:space="preserve">tanto, </w:t>
      </w:r>
      <w:r w:rsidR="001A7CDA">
        <w:rPr>
          <w:rFonts w:ascii="Arial" w:hAnsi="Arial" w:cs="Arial"/>
          <w:sz w:val="24"/>
          <w:szCs w:val="24"/>
        </w:rPr>
        <w:t xml:space="preserve">del </w:t>
      </w:r>
      <w:r w:rsidR="00B02551" w:rsidRPr="00B02551">
        <w:rPr>
          <w:rFonts w:ascii="Arial" w:hAnsi="Arial" w:cs="Arial"/>
          <w:sz w:val="24"/>
          <w:szCs w:val="24"/>
          <w:lang w:val="es-MX"/>
        </w:rPr>
        <w:t xml:space="preserve">texto </w:t>
      </w:r>
      <w:r w:rsidR="00B02551" w:rsidRPr="00EF58A8">
        <w:rPr>
          <w:rFonts w:ascii="Arial" w:hAnsi="Arial" w:cs="Arial"/>
          <w:sz w:val="24"/>
          <w:szCs w:val="24"/>
          <w:lang w:val="es-MX"/>
        </w:rPr>
        <w:t>propuesto para el tipo penal que se enuncia</w:t>
      </w:r>
      <w:r w:rsidR="00AE5B69" w:rsidRPr="00EF58A8">
        <w:rPr>
          <w:rFonts w:ascii="Arial" w:hAnsi="Arial" w:cs="Arial"/>
          <w:sz w:val="24"/>
          <w:szCs w:val="24"/>
          <w:lang w:val="es-MX"/>
        </w:rPr>
        <w:t>, s</w:t>
      </w:r>
      <w:r w:rsidR="00755504" w:rsidRPr="00EF58A8">
        <w:rPr>
          <w:rFonts w:ascii="Arial" w:hAnsi="Arial" w:cs="Arial"/>
          <w:sz w:val="24"/>
          <w:szCs w:val="24"/>
        </w:rPr>
        <w:t xml:space="preserve">e puede advertir </w:t>
      </w:r>
      <w:r w:rsidR="006C464D" w:rsidRPr="00EF58A8">
        <w:rPr>
          <w:rFonts w:ascii="Arial" w:hAnsi="Arial" w:cs="Arial"/>
          <w:sz w:val="24"/>
          <w:szCs w:val="24"/>
        </w:rPr>
        <w:t>que se trata</w:t>
      </w:r>
      <w:r w:rsidR="007A7749" w:rsidRPr="00EF58A8">
        <w:rPr>
          <w:rFonts w:ascii="Arial" w:hAnsi="Arial" w:cs="Arial"/>
          <w:sz w:val="24"/>
          <w:szCs w:val="24"/>
        </w:rPr>
        <w:t xml:space="preserve"> de una </w:t>
      </w:r>
      <w:r w:rsidR="007A7749" w:rsidRPr="00EF58A8">
        <w:rPr>
          <w:rFonts w:ascii="Arial" w:hAnsi="Arial" w:cs="Arial"/>
          <w:b/>
          <w:sz w:val="24"/>
          <w:szCs w:val="24"/>
        </w:rPr>
        <w:t>conducta típica</w:t>
      </w:r>
      <w:r w:rsidR="00AD6C23">
        <w:rPr>
          <w:rStyle w:val="Refdenotaalpie"/>
          <w:rFonts w:ascii="Arial" w:hAnsi="Arial" w:cs="Arial"/>
          <w:b/>
          <w:sz w:val="24"/>
          <w:szCs w:val="24"/>
        </w:rPr>
        <w:footnoteReference w:id="15"/>
      </w:r>
      <w:r w:rsidR="007A7749">
        <w:rPr>
          <w:rFonts w:ascii="Arial" w:hAnsi="Arial" w:cs="Arial"/>
          <w:sz w:val="24"/>
          <w:szCs w:val="24"/>
        </w:rPr>
        <w:t xml:space="preserve"> en nuestro </w:t>
      </w:r>
      <w:r w:rsidR="007A7749">
        <w:rPr>
          <w:rFonts w:ascii="Arial" w:hAnsi="Arial" w:cs="Arial"/>
          <w:sz w:val="24"/>
          <w:szCs w:val="24"/>
        </w:rPr>
        <w:lastRenderedPageBreak/>
        <w:t>medio actual,</w:t>
      </w:r>
      <w:r w:rsidR="0040264B">
        <w:rPr>
          <w:rFonts w:ascii="Arial" w:hAnsi="Arial" w:cs="Arial"/>
          <w:sz w:val="24"/>
          <w:szCs w:val="24"/>
        </w:rPr>
        <w:t xml:space="preserve"> ya que de acuerdo </w:t>
      </w:r>
      <w:r w:rsidR="00A259A4">
        <w:rPr>
          <w:rFonts w:ascii="Arial" w:hAnsi="Arial" w:cs="Arial"/>
          <w:sz w:val="24"/>
          <w:szCs w:val="24"/>
        </w:rPr>
        <w:t xml:space="preserve">a los datos recabados en los estudios </w:t>
      </w:r>
      <w:r w:rsidR="00643333">
        <w:rPr>
          <w:rFonts w:ascii="Arial" w:hAnsi="Arial" w:cs="Arial"/>
          <w:sz w:val="24"/>
          <w:szCs w:val="24"/>
        </w:rPr>
        <w:t xml:space="preserve">mencionados en el Considerando </w:t>
      </w:r>
      <w:r w:rsidR="009634BD">
        <w:rPr>
          <w:rFonts w:ascii="Arial" w:hAnsi="Arial" w:cs="Arial"/>
          <w:sz w:val="24"/>
          <w:szCs w:val="24"/>
        </w:rPr>
        <w:t xml:space="preserve">Segundo, </w:t>
      </w:r>
      <w:r w:rsidR="00643333">
        <w:rPr>
          <w:rFonts w:ascii="Arial" w:hAnsi="Arial" w:cs="Arial"/>
          <w:sz w:val="24"/>
          <w:szCs w:val="24"/>
        </w:rPr>
        <w:t xml:space="preserve">se reportó que </w:t>
      </w:r>
      <w:r w:rsidR="009634BD">
        <w:rPr>
          <w:rFonts w:ascii="Arial" w:hAnsi="Arial" w:cs="Arial"/>
          <w:sz w:val="24"/>
          <w:szCs w:val="24"/>
        </w:rPr>
        <w:t>niños, j</w:t>
      </w:r>
      <w:r w:rsidR="00002555">
        <w:rPr>
          <w:rFonts w:ascii="Arial" w:hAnsi="Arial" w:cs="Arial"/>
          <w:sz w:val="24"/>
          <w:szCs w:val="24"/>
        </w:rPr>
        <w:t xml:space="preserve">óvenes y adultos </w:t>
      </w:r>
      <w:r w:rsidR="009634BD">
        <w:rPr>
          <w:rFonts w:ascii="Arial" w:hAnsi="Arial" w:cs="Arial"/>
          <w:sz w:val="24"/>
          <w:szCs w:val="24"/>
        </w:rPr>
        <w:t xml:space="preserve">han </w:t>
      </w:r>
      <w:r w:rsidR="00A75FF3">
        <w:rPr>
          <w:rFonts w:ascii="Arial" w:hAnsi="Arial" w:cs="Arial"/>
          <w:sz w:val="24"/>
          <w:szCs w:val="24"/>
        </w:rPr>
        <w:t xml:space="preserve">sufrido </w:t>
      </w:r>
      <w:r w:rsidR="009634BD">
        <w:rPr>
          <w:rFonts w:ascii="Arial" w:hAnsi="Arial" w:cs="Arial"/>
          <w:sz w:val="24"/>
          <w:szCs w:val="24"/>
        </w:rPr>
        <w:t>ciberacoso</w:t>
      </w:r>
      <w:r w:rsidR="00A75FF3">
        <w:rPr>
          <w:rFonts w:ascii="Arial" w:hAnsi="Arial" w:cs="Arial"/>
          <w:sz w:val="24"/>
          <w:szCs w:val="24"/>
        </w:rPr>
        <w:t>.</w:t>
      </w:r>
    </w:p>
    <w:p w:rsidR="00A75FF3" w:rsidRDefault="00A75FF3" w:rsidP="006E3B25">
      <w:pPr>
        <w:spacing w:line="360" w:lineRule="auto"/>
        <w:ind w:firstLine="709"/>
        <w:jc w:val="both"/>
        <w:rPr>
          <w:rFonts w:ascii="Arial" w:hAnsi="Arial" w:cs="Arial"/>
          <w:sz w:val="24"/>
          <w:szCs w:val="24"/>
        </w:rPr>
      </w:pPr>
    </w:p>
    <w:p w:rsidR="00D135C4" w:rsidRDefault="00431444" w:rsidP="006E3B25">
      <w:pPr>
        <w:spacing w:line="360" w:lineRule="auto"/>
        <w:ind w:firstLine="709"/>
        <w:jc w:val="both"/>
        <w:rPr>
          <w:rFonts w:ascii="Arial" w:hAnsi="Arial" w:cs="Arial"/>
          <w:sz w:val="24"/>
          <w:szCs w:val="24"/>
        </w:rPr>
      </w:pPr>
      <w:r w:rsidRPr="00833556">
        <w:rPr>
          <w:rFonts w:ascii="Arial" w:hAnsi="Arial" w:cs="Arial"/>
          <w:sz w:val="24"/>
          <w:szCs w:val="24"/>
        </w:rPr>
        <w:t xml:space="preserve">Es </w:t>
      </w:r>
      <w:r w:rsidR="00293175" w:rsidRPr="00833556">
        <w:rPr>
          <w:rFonts w:ascii="Arial" w:hAnsi="Arial" w:cs="Arial"/>
          <w:sz w:val="24"/>
          <w:szCs w:val="24"/>
        </w:rPr>
        <w:t>una</w:t>
      </w:r>
      <w:r w:rsidR="00293175" w:rsidRPr="00EF58A8">
        <w:rPr>
          <w:rFonts w:ascii="Arial" w:hAnsi="Arial" w:cs="Arial"/>
          <w:b/>
          <w:sz w:val="24"/>
          <w:szCs w:val="24"/>
        </w:rPr>
        <w:t xml:space="preserve"> conducta </w:t>
      </w:r>
      <w:r w:rsidRPr="00EF58A8">
        <w:rPr>
          <w:rFonts w:ascii="Arial" w:hAnsi="Arial" w:cs="Arial"/>
          <w:b/>
          <w:sz w:val="24"/>
          <w:szCs w:val="24"/>
        </w:rPr>
        <w:t>a</w:t>
      </w:r>
      <w:r w:rsidR="007A7749" w:rsidRPr="00EF58A8">
        <w:rPr>
          <w:rFonts w:ascii="Arial" w:hAnsi="Arial" w:cs="Arial"/>
          <w:b/>
          <w:sz w:val="24"/>
          <w:szCs w:val="24"/>
        </w:rPr>
        <w:t>ntijurídica</w:t>
      </w:r>
      <w:r w:rsidR="00655B8B" w:rsidRPr="00EF58A8">
        <w:rPr>
          <w:rStyle w:val="Refdenotaalpie"/>
          <w:rFonts w:ascii="Arial" w:hAnsi="Arial" w:cs="Arial"/>
          <w:b/>
          <w:sz w:val="24"/>
          <w:szCs w:val="24"/>
        </w:rPr>
        <w:footnoteReference w:id="16"/>
      </w:r>
      <w:r w:rsidR="006C464D" w:rsidRPr="00EF58A8">
        <w:rPr>
          <w:rFonts w:ascii="Arial" w:hAnsi="Arial" w:cs="Arial"/>
          <w:sz w:val="24"/>
          <w:szCs w:val="24"/>
        </w:rPr>
        <w:t>,</w:t>
      </w:r>
      <w:r w:rsidR="007A7749" w:rsidRPr="00EF58A8">
        <w:rPr>
          <w:rFonts w:ascii="Arial" w:hAnsi="Arial" w:cs="Arial"/>
          <w:sz w:val="24"/>
          <w:szCs w:val="24"/>
        </w:rPr>
        <w:t xml:space="preserve"> por contravenir </w:t>
      </w:r>
      <w:r w:rsidR="00655B8B" w:rsidRPr="00EF58A8">
        <w:rPr>
          <w:rFonts w:ascii="Arial" w:hAnsi="Arial" w:cs="Arial"/>
          <w:sz w:val="24"/>
          <w:szCs w:val="24"/>
        </w:rPr>
        <w:t>al derecho</w:t>
      </w:r>
      <w:r w:rsidR="009B79EC" w:rsidRPr="00EF58A8">
        <w:rPr>
          <w:rFonts w:ascii="Arial" w:hAnsi="Arial" w:cs="Arial"/>
          <w:sz w:val="24"/>
          <w:szCs w:val="24"/>
        </w:rPr>
        <w:t xml:space="preserve">, </w:t>
      </w:r>
      <w:r w:rsidR="000C5337" w:rsidRPr="00EF58A8">
        <w:rPr>
          <w:rFonts w:ascii="Arial" w:hAnsi="Arial" w:cs="Arial"/>
          <w:sz w:val="24"/>
          <w:szCs w:val="24"/>
        </w:rPr>
        <w:t xml:space="preserve">y en ese tenor, es </w:t>
      </w:r>
      <w:r w:rsidR="00A75FF3" w:rsidRPr="00EF58A8">
        <w:rPr>
          <w:rFonts w:ascii="Arial" w:hAnsi="Arial" w:cs="Arial"/>
          <w:sz w:val="24"/>
          <w:szCs w:val="24"/>
        </w:rPr>
        <w:t xml:space="preserve">obligatorio salvaguardar los derechos humanos </w:t>
      </w:r>
      <w:r w:rsidR="009E534A" w:rsidRPr="00EF58A8">
        <w:rPr>
          <w:rFonts w:ascii="Arial" w:hAnsi="Arial" w:cs="Arial"/>
          <w:sz w:val="24"/>
          <w:szCs w:val="24"/>
        </w:rPr>
        <w:t>reconocidos en los tratados internacionales</w:t>
      </w:r>
      <w:r w:rsidR="009E534A">
        <w:rPr>
          <w:rFonts w:ascii="Arial" w:hAnsi="Arial" w:cs="Arial"/>
          <w:sz w:val="24"/>
          <w:szCs w:val="24"/>
        </w:rPr>
        <w:t xml:space="preserve"> de los que México es parte, y en </w:t>
      </w:r>
      <w:r w:rsidR="00A75FF3">
        <w:rPr>
          <w:rFonts w:ascii="Arial" w:hAnsi="Arial" w:cs="Arial"/>
          <w:sz w:val="24"/>
          <w:szCs w:val="24"/>
        </w:rPr>
        <w:t>nuestra Constitución</w:t>
      </w:r>
      <w:r w:rsidR="009E534A">
        <w:rPr>
          <w:rFonts w:ascii="Arial" w:hAnsi="Arial" w:cs="Arial"/>
          <w:sz w:val="24"/>
          <w:szCs w:val="24"/>
        </w:rPr>
        <w:t xml:space="preserve"> Política de </w:t>
      </w:r>
      <w:r w:rsidR="009E534A" w:rsidRPr="00007CF1">
        <w:rPr>
          <w:rFonts w:ascii="Arial" w:hAnsi="Arial" w:cs="Arial"/>
          <w:sz w:val="24"/>
          <w:szCs w:val="24"/>
        </w:rPr>
        <w:t>los Estados Unidos Mexicanos</w:t>
      </w:r>
      <w:r w:rsidR="00A75FF3" w:rsidRPr="00007CF1">
        <w:rPr>
          <w:rFonts w:ascii="Arial" w:hAnsi="Arial" w:cs="Arial"/>
          <w:sz w:val="24"/>
          <w:szCs w:val="24"/>
        </w:rPr>
        <w:t>, norma suprema en nuestro país</w:t>
      </w:r>
      <w:r w:rsidR="001E0197" w:rsidRPr="00007CF1">
        <w:rPr>
          <w:rFonts w:ascii="Arial" w:hAnsi="Arial" w:cs="Arial"/>
          <w:sz w:val="24"/>
          <w:szCs w:val="24"/>
        </w:rPr>
        <w:t>, a</w:t>
      </w:r>
      <w:r w:rsidR="00F25C5A" w:rsidRPr="00007CF1">
        <w:rPr>
          <w:rFonts w:ascii="Arial" w:hAnsi="Arial" w:cs="Arial"/>
          <w:sz w:val="24"/>
          <w:szCs w:val="24"/>
        </w:rPr>
        <w:t>demás de que</w:t>
      </w:r>
      <w:r w:rsidR="00A75FF3" w:rsidRPr="00007CF1">
        <w:rPr>
          <w:rFonts w:ascii="Arial" w:hAnsi="Arial" w:cs="Arial"/>
          <w:sz w:val="24"/>
          <w:szCs w:val="24"/>
        </w:rPr>
        <w:t xml:space="preserve"> </w:t>
      </w:r>
      <w:r w:rsidR="00C77AEF" w:rsidRPr="00007CF1">
        <w:rPr>
          <w:rFonts w:ascii="Arial" w:hAnsi="Arial" w:cs="Arial"/>
          <w:sz w:val="24"/>
          <w:szCs w:val="24"/>
        </w:rPr>
        <w:t xml:space="preserve">está </w:t>
      </w:r>
      <w:r w:rsidR="00A75FF3" w:rsidRPr="00007CF1">
        <w:rPr>
          <w:rFonts w:ascii="Arial" w:hAnsi="Arial" w:cs="Arial"/>
          <w:sz w:val="24"/>
          <w:szCs w:val="24"/>
        </w:rPr>
        <w:t>en</w:t>
      </w:r>
      <w:r w:rsidR="00A75FF3">
        <w:rPr>
          <w:rFonts w:ascii="Arial" w:hAnsi="Arial" w:cs="Arial"/>
          <w:sz w:val="24"/>
          <w:szCs w:val="24"/>
        </w:rPr>
        <w:t xml:space="preserve"> plena concordancia con el contenido de las leyes generales, federales y estatales que precisan el deber de velar para que los habitantes de nuestro estado vivan con el goce pleno de las libertades </w:t>
      </w:r>
      <w:r w:rsidR="002569D8">
        <w:rPr>
          <w:rFonts w:ascii="Arial" w:hAnsi="Arial" w:cs="Arial"/>
          <w:sz w:val="24"/>
          <w:szCs w:val="24"/>
        </w:rPr>
        <w:t xml:space="preserve">y los derechos ahí consagrados, </w:t>
      </w:r>
      <w:r w:rsidR="008A6F1B">
        <w:rPr>
          <w:rFonts w:ascii="Arial" w:hAnsi="Arial" w:cs="Arial"/>
          <w:sz w:val="24"/>
          <w:szCs w:val="24"/>
        </w:rPr>
        <w:t xml:space="preserve">como es </w:t>
      </w:r>
      <w:r w:rsidR="00AD6C23">
        <w:rPr>
          <w:rFonts w:ascii="Arial" w:hAnsi="Arial" w:cs="Arial"/>
          <w:sz w:val="24"/>
          <w:szCs w:val="24"/>
        </w:rPr>
        <w:t>el derecho</w:t>
      </w:r>
      <w:r w:rsidR="00122592">
        <w:rPr>
          <w:rFonts w:ascii="Arial" w:hAnsi="Arial" w:cs="Arial"/>
          <w:sz w:val="24"/>
          <w:szCs w:val="24"/>
        </w:rPr>
        <w:t xml:space="preserve"> a la </w:t>
      </w:r>
      <w:r w:rsidR="00D135C4">
        <w:rPr>
          <w:rFonts w:ascii="Arial" w:hAnsi="Arial" w:cs="Arial"/>
          <w:sz w:val="24"/>
          <w:szCs w:val="24"/>
        </w:rPr>
        <w:t>dignidad</w:t>
      </w:r>
      <w:r w:rsidR="00EB6044">
        <w:rPr>
          <w:rStyle w:val="Refdenotaalpie"/>
          <w:rFonts w:ascii="Arial" w:hAnsi="Arial" w:cs="Arial"/>
          <w:sz w:val="24"/>
          <w:szCs w:val="24"/>
        </w:rPr>
        <w:footnoteReference w:id="17"/>
      </w:r>
      <w:r w:rsidR="002569D8">
        <w:rPr>
          <w:rFonts w:ascii="Arial" w:hAnsi="Arial" w:cs="Arial"/>
          <w:sz w:val="24"/>
          <w:szCs w:val="24"/>
          <w:shd w:val="clear" w:color="auto" w:fill="FFFFFF" w:themeFill="background1"/>
        </w:rPr>
        <w:t>,</w:t>
      </w:r>
      <w:r w:rsidR="00FB4C76">
        <w:rPr>
          <w:rFonts w:ascii="Arial" w:hAnsi="Arial" w:cs="Arial"/>
          <w:sz w:val="24"/>
          <w:szCs w:val="24"/>
          <w:shd w:val="clear" w:color="auto" w:fill="FFFFFF" w:themeFill="background1"/>
        </w:rPr>
        <w:t xml:space="preserve"> integridad,</w:t>
      </w:r>
      <w:r w:rsidR="002569D8" w:rsidRPr="002569D8">
        <w:rPr>
          <w:rFonts w:ascii="Arial" w:hAnsi="Arial" w:cs="Arial"/>
          <w:sz w:val="24"/>
          <w:szCs w:val="24"/>
        </w:rPr>
        <w:t xml:space="preserve"> </w:t>
      </w:r>
      <w:r w:rsidR="002569D8">
        <w:rPr>
          <w:rFonts w:ascii="Arial" w:hAnsi="Arial" w:cs="Arial"/>
          <w:sz w:val="24"/>
          <w:szCs w:val="24"/>
        </w:rPr>
        <w:t>libertad, seguridad personal, a</w:t>
      </w:r>
      <w:r w:rsidR="00E64ADF">
        <w:rPr>
          <w:rFonts w:ascii="Arial" w:hAnsi="Arial" w:cs="Arial"/>
          <w:sz w:val="24"/>
          <w:szCs w:val="24"/>
        </w:rPr>
        <w:t>sí como a</w:t>
      </w:r>
      <w:r w:rsidR="002569D8">
        <w:rPr>
          <w:rFonts w:ascii="Arial" w:hAnsi="Arial" w:cs="Arial"/>
          <w:sz w:val="24"/>
          <w:szCs w:val="24"/>
        </w:rPr>
        <w:t xml:space="preserve"> un</w:t>
      </w:r>
      <w:r w:rsidR="00E64ADF">
        <w:rPr>
          <w:rFonts w:ascii="Arial" w:hAnsi="Arial" w:cs="Arial"/>
          <w:sz w:val="24"/>
          <w:szCs w:val="24"/>
        </w:rPr>
        <w:t xml:space="preserve">a vida libre de toda violencia. </w:t>
      </w:r>
      <w:r w:rsidR="00007CF1">
        <w:rPr>
          <w:rFonts w:ascii="Arial" w:hAnsi="Arial" w:cs="Arial"/>
          <w:sz w:val="24"/>
          <w:szCs w:val="24"/>
        </w:rPr>
        <w:t>Si</w:t>
      </w:r>
      <w:r w:rsidR="000C5337">
        <w:rPr>
          <w:rFonts w:ascii="Arial" w:hAnsi="Arial" w:cs="Arial"/>
          <w:sz w:val="24"/>
          <w:szCs w:val="24"/>
        </w:rPr>
        <w:t xml:space="preserve">endo </w:t>
      </w:r>
      <w:r w:rsidR="00BF7EC3">
        <w:rPr>
          <w:rFonts w:ascii="Arial" w:hAnsi="Arial" w:cs="Arial"/>
          <w:sz w:val="24"/>
          <w:szCs w:val="24"/>
        </w:rPr>
        <w:t xml:space="preserve">estos </w:t>
      </w:r>
      <w:r w:rsidR="00626466">
        <w:rPr>
          <w:rFonts w:ascii="Arial" w:hAnsi="Arial" w:cs="Arial"/>
          <w:sz w:val="24"/>
          <w:szCs w:val="24"/>
        </w:rPr>
        <w:t>derechos</w:t>
      </w:r>
      <w:r w:rsidR="00BF7EC3">
        <w:rPr>
          <w:rFonts w:ascii="Arial" w:hAnsi="Arial" w:cs="Arial"/>
          <w:sz w:val="24"/>
          <w:szCs w:val="24"/>
        </w:rPr>
        <w:t>,</w:t>
      </w:r>
      <w:r w:rsidR="00626466">
        <w:rPr>
          <w:rFonts w:ascii="Arial" w:hAnsi="Arial" w:cs="Arial"/>
          <w:sz w:val="24"/>
          <w:szCs w:val="24"/>
        </w:rPr>
        <w:t xml:space="preserve"> </w:t>
      </w:r>
      <w:r w:rsidR="00007CF1">
        <w:rPr>
          <w:rFonts w:ascii="Arial" w:hAnsi="Arial" w:cs="Arial"/>
          <w:sz w:val="24"/>
          <w:szCs w:val="24"/>
        </w:rPr>
        <w:t>los bienes jur</w:t>
      </w:r>
      <w:r w:rsidR="00D724CA">
        <w:rPr>
          <w:rFonts w:ascii="Arial" w:hAnsi="Arial" w:cs="Arial"/>
          <w:sz w:val="24"/>
          <w:szCs w:val="24"/>
        </w:rPr>
        <w:t>ídicos</w:t>
      </w:r>
      <w:r w:rsidR="00D724CA">
        <w:rPr>
          <w:rStyle w:val="Refdenotaalpie"/>
          <w:rFonts w:ascii="Arial" w:hAnsi="Arial" w:cs="Arial"/>
          <w:sz w:val="24"/>
          <w:szCs w:val="24"/>
        </w:rPr>
        <w:footnoteReference w:id="18"/>
      </w:r>
      <w:r w:rsidR="00007CF1">
        <w:rPr>
          <w:rFonts w:ascii="Arial" w:hAnsi="Arial" w:cs="Arial"/>
          <w:sz w:val="24"/>
          <w:szCs w:val="24"/>
        </w:rPr>
        <w:t xml:space="preserve"> que se </w:t>
      </w:r>
      <w:r w:rsidR="00D724CA">
        <w:rPr>
          <w:rFonts w:ascii="Arial" w:hAnsi="Arial" w:cs="Arial"/>
          <w:sz w:val="24"/>
          <w:szCs w:val="24"/>
        </w:rPr>
        <w:t xml:space="preserve">van a </w:t>
      </w:r>
      <w:r w:rsidR="00007CF1">
        <w:rPr>
          <w:rFonts w:ascii="Arial" w:hAnsi="Arial" w:cs="Arial"/>
          <w:sz w:val="24"/>
          <w:szCs w:val="24"/>
        </w:rPr>
        <w:t xml:space="preserve">proteger con el tipo penal </w:t>
      </w:r>
      <w:r w:rsidR="000C5337">
        <w:rPr>
          <w:rFonts w:ascii="Arial" w:hAnsi="Arial" w:cs="Arial"/>
          <w:sz w:val="24"/>
          <w:szCs w:val="24"/>
        </w:rPr>
        <w:t>de ciberacoso.</w:t>
      </w:r>
    </w:p>
    <w:p w:rsidR="00A75FF3" w:rsidRDefault="00A75FF3" w:rsidP="006E3B25">
      <w:pPr>
        <w:spacing w:line="360" w:lineRule="auto"/>
        <w:ind w:firstLine="709"/>
        <w:jc w:val="both"/>
        <w:rPr>
          <w:rFonts w:ascii="Arial" w:hAnsi="Arial" w:cs="Arial"/>
          <w:sz w:val="24"/>
          <w:szCs w:val="24"/>
        </w:rPr>
      </w:pPr>
    </w:p>
    <w:p w:rsidR="007A7749" w:rsidRDefault="00BF7537" w:rsidP="006E3B25">
      <w:pPr>
        <w:spacing w:line="360" w:lineRule="auto"/>
        <w:ind w:firstLine="709"/>
        <w:jc w:val="both"/>
        <w:rPr>
          <w:rFonts w:ascii="Arial" w:hAnsi="Arial" w:cs="Arial"/>
          <w:sz w:val="24"/>
          <w:szCs w:val="24"/>
        </w:rPr>
      </w:pPr>
      <w:r>
        <w:rPr>
          <w:rFonts w:ascii="Arial" w:hAnsi="Arial" w:cs="Arial"/>
          <w:sz w:val="24"/>
          <w:szCs w:val="24"/>
        </w:rPr>
        <w:t xml:space="preserve">A su vez, </w:t>
      </w:r>
      <w:r w:rsidR="006F3950">
        <w:rPr>
          <w:rFonts w:ascii="Arial" w:hAnsi="Arial" w:cs="Arial"/>
          <w:sz w:val="24"/>
          <w:szCs w:val="24"/>
        </w:rPr>
        <w:t xml:space="preserve">es </w:t>
      </w:r>
      <w:r w:rsidR="009B79EC">
        <w:rPr>
          <w:rFonts w:ascii="Arial" w:hAnsi="Arial" w:cs="Arial"/>
          <w:sz w:val="24"/>
          <w:szCs w:val="24"/>
        </w:rPr>
        <w:t>una conducta</w:t>
      </w:r>
      <w:r w:rsidR="007A7749">
        <w:rPr>
          <w:rFonts w:ascii="Arial" w:hAnsi="Arial" w:cs="Arial"/>
          <w:sz w:val="24"/>
          <w:szCs w:val="24"/>
        </w:rPr>
        <w:t xml:space="preserve"> </w:t>
      </w:r>
      <w:r w:rsidR="00B01088">
        <w:rPr>
          <w:rFonts w:ascii="Arial" w:hAnsi="Arial" w:cs="Arial"/>
          <w:sz w:val="24"/>
          <w:szCs w:val="24"/>
        </w:rPr>
        <w:t>susceptible</w:t>
      </w:r>
      <w:r w:rsidR="007A7749">
        <w:rPr>
          <w:rFonts w:ascii="Arial" w:hAnsi="Arial" w:cs="Arial"/>
          <w:sz w:val="24"/>
          <w:szCs w:val="24"/>
        </w:rPr>
        <w:t xml:space="preserve"> de </w:t>
      </w:r>
      <w:r w:rsidR="007A7749" w:rsidRPr="00833556">
        <w:rPr>
          <w:rFonts w:ascii="Arial" w:hAnsi="Arial" w:cs="Arial"/>
          <w:sz w:val="24"/>
          <w:szCs w:val="24"/>
        </w:rPr>
        <w:t>ser</w:t>
      </w:r>
      <w:r w:rsidR="007A7749" w:rsidRPr="00B01088">
        <w:rPr>
          <w:rFonts w:ascii="Arial" w:hAnsi="Arial" w:cs="Arial"/>
          <w:b/>
          <w:sz w:val="24"/>
          <w:szCs w:val="24"/>
        </w:rPr>
        <w:t xml:space="preserve"> punible</w:t>
      </w:r>
      <w:r w:rsidR="002B10B8">
        <w:rPr>
          <w:rStyle w:val="Refdenotaalpie"/>
          <w:rFonts w:ascii="Arial" w:hAnsi="Arial" w:cs="Arial"/>
          <w:b/>
          <w:sz w:val="24"/>
          <w:szCs w:val="24"/>
        </w:rPr>
        <w:footnoteReference w:id="19"/>
      </w:r>
      <w:r w:rsidR="007A7749" w:rsidRPr="007A7749">
        <w:rPr>
          <w:rFonts w:ascii="Arial" w:hAnsi="Arial" w:cs="Arial"/>
          <w:sz w:val="24"/>
          <w:szCs w:val="24"/>
        </w:rPr>
        <w:t>,</w:t>
      </w:r>
      <w:r w:rsidR="007A7749">
        <w:rPr>
          <w:rFonts w:ascii="Arial" w:hAnsi="Arial" w:cs="Arial"/>
          <w:sz w:val="24"/>
          <w:szCs w:val="24"/>
        </w:rPr>
        <w:t xml:space="preserve"> mediante la existencia de un tipo penal,</w:t>
      </w:r>
      <w:r w:rsidR="007A7749" w:rsidRPr="007A7749">
        <w:rPr>
          <w:rFonts w:ascii="Arial" w:hAnsi="Arial" w:cs="Arial"/>
          <w:sz w:val="24"/>
          <w:szCs w:val="24"/>
        </w:rPr>
        <w:t xml:space="preserve"> siendo el sujeto activo </w:t>
      </w:r>
      <w:r w:rsidR="00D135C4">
        <w:rPr>
          <w:rFonts w:ascii="Arial" w:hAnsi="Arial" w:cs="Arial"/>
          <w:sz w:val="24"/>
          <w:szCs w:val="24"/>
        </w:rPr>
        <w:t xml:space="preserve">el </w:t>
      </w:r>
      <w:r w:rsidR="007A7749" w:rsidRPr="00565660">
        <w:rPr>
          <w:rFonts w:ascii="Arial" w:hAnsi="Arial" w:cs="Arial"/>
          <w:b/>
          <w:sz w:val="24"/>
          <w:szCs w:val="24"/>
        </w:rPr>
        <w:t>culpable</w:t>
      </w:r>
      <w:r w:rsidR="00DB5BC5">
        <w:rPr>
          <w:rStyle w:val="Refdenotaalpie"/>
          <w:rFonts w:ascii="Arial" w:hAnsi="Arial" w:cs="Arial"/>
          <w:b/>
          <w:sz w:val="24"/>
          <w:szCs w:val="24"/>
        </w:rPr>
        <w:footnoteReference w:id="20"/>
      </w:r>
      <w:r w:rsidR="00D135C4">
        <w:rPr>
          <w:rFonts w:ascii="Arial" w:hAnsi="Arial" w:cs="Arial"/>
          <w:sz w:val="24"/>
          <w:szCs w:val="24"/>
        </w:rPr>
        <w:t xml:space="preserve"> de la conducta que hoy se propone tipificar</w:t>
      </w:r>
      <w:r w:rsidR="009B79EC">
        <w:rPr>
          <w:rFonts w:ascii="Arial" w:hAnsi="Arial" w:cs="Arial"/>
          <w:sz w:val="24"/>
          <w:szCs w:val="24"/>
        </w:rPr>
        <w:t xml:space="preserve"> como delito</w:t>
      </w:r>
      <w:r w:rsidR="00D135C4">
        <w:rPr>
          <w:rFonts w:ascii="Arial" w:hAnsi="Arial" w:cs="Arial"/>
          <w:sz w:val="24"/>
          <w:szCs w:val="24"/>
        </w:rPr>
        <w:t xml:space="preserve"> para</w:t>
      </w:r>
      <w:r w:rsidR="00B02551">
        <w:rPr>
          <w:rFonts w:ascii="Arial" w:hAnsi="Arial" w:cs="Arial"/>
          <w:sz w:val="24"/>
          <w:szCs w:val="24"/>
        </w:rPr>
        <w:t xml:space="preserve"> incluirla en</w:t>
      </w:r>
      <w:r w:rsidR="00D135C4">
        <w:rPr>
          <w:rFonts w:ascii="Arial" w:hAnsi="Arial" w:cs="Arial"/>
          <w:sz w:val="24"/>
          <w:szCs w:val="24"/>
        </w:rPr>
        <w:t xml:space="preserve"> la codificación penal de nuestro estado</w:t>
      </w:r>
      <w:r w:rsidR="007A7749" w:rsidRPr="007A7749">
        <w:rPr>
          <w:rFonts w:ascii="Arial" w:hAnsi="Arial" w:cs="Arial"/>
          <w:sz w:val="24"/>
          <w:szCs w:val="24"/>
        </w:rPr>
        <w:t>.</w:t>
      </w:r>
      <w:r w:rsidR="00F25C5A">
        <w:rPr>
          <w:rFonts w:ascii="Arial" w:hAnsi="Arial" w:cs="Arial"/>
          <w:sz w:val="24"/>
          <w:szCs w:val="24"/>
        </w:rPr>
        <w:t xml:space="preserve"> </w:t>
      </w:r>
    </w:p>
    <w:p w:rsidR="004E447A" w:rsidRDefault="004E447A" w:rsidP="006E3B25">
      <w:pPr>
        <w:spacing w:line="360" w:lineRule="auto"/>
        <w:ind w:firstLine="709"/>
        <w:jc w:val="both"/>
        <w:rPr>
          <w:rFonts w:ascii="Arial" w:hAnsi="Arial" w:cs="Arial"/>
          <w:sz w:val="24"/>
          <w:szCs w:val="24"/>
        </w:rPr>
      </w:pPr>
    </w:p>
    <w:p w:rsidR="002E6F65" w:rsidRDefault="00D135C4" w:rsidP="006E3B25">
      <w:pPr>
        <w:spacing w:line="360" w:lineRule="auto"/>
        <w:ind w:firstLine="709"/>
        <w:jc w:val="both"/>
        <w:rPr>
          <w:rFonts w:ascii="Arial" w:hAnsi="Arial" w:cs="Arial"/>
          <w:sz w:val="24"/>
          <w:szCs w:val="24"/>
        </w:rPr>
      </w:pPr>
      <w:r>
        <w:rPr>
          <w:rFonts w:ascii="Arial" w:hAnsi="Arial" w:cs="Arial"/>
          <w:sz w:val="24"/>
          <w:szCs w:val="24"/>
          <w:lang w:val="es-MX"/>
        </w:rPr>
        <w:lastRenderedPageBreak/>
        <w:t>Sin embargo, de igual forma p</w:t>
      </w:r>
      <w:r w:rsidR="006C464D">
        <w:rPr>
          <w:rFonts w:ascii="Arial" w:hAnsi="Arial" w:cs="Arial"/>
          <w:sz w:val="24"/>
          <w:szCs w:val="24"/>
          <w:lang w:val="es-MX"/>
        </w:rPr>
        <w:t>odemos advertir</w:t>
      </w:r>
      <w:r w:rsidR="000549E5">
        <w:rPr>
          <w:rFonts w:ascii="Arial" w:hAnsi="Arial" w:cs="Arial"/>
          <w:sz w:val="24"/>
          <w:szCs w:val="24"/>
          <w:lang w:val="es-MX"/>
        </w:rPr>
        <w:t xml:space="preserve"> que</w:t>
      </w:r>
      <w:r>
        <w:rPr>
          <w:rFonts w:ascii="Arial" w:hAnsi="Arial" w:cs="Arial"/>
          <w:sz w:val="24"/>
          <w:szCs w:val="24"/>
          <w:lang w:val="es-MX"/>
        </w:rPr>
        <w:t xml:space="preserve"> aunque</w:t>
      </w:r>
      <w:r w:rsidR="000549E5">
        <w:rPr>
          <w:rFonts w:ascii="Arial" w:hAnsi="Arial" w:cs="Arial"/>
          <w:sz w:val="24"/>
          <w:szCs w:val="24"/>
          <w:lang w:val="es-MX"/>
        </w:rPr>
        <w:t xml:space="preserve"> </w:t>
      </w:r>
      <w:r w:rsidR="00F057E9">
        <w:rPr>
          <w:rFonts w:ascii="Arial" w:hAnsi="Arial" w:cs="Arial"/>
          <w:sz w:val="24"/>
          <w:szCs w:val="24"/>
          <w:lang w:val="es-MX"/>
        </w:rPr>
        <w:t xml:space="preserve">se trata de actos intencionados, </w:t>
      </w:r>
      <w:r>
        <w:rPr>
          <w:rFonts w:ascii="Arial" w:hAnsi="Arial" w:cs="Arial"/>
          <w:sz w:val="24"/>
          <w:szCs w:val="24"/>
          <w:lang w:val="es-MX"/>
        </w:rPr>
        <w:t xml:space="preserve">es decir que le imprimen </w:t>
      </w:r>
      <w:r w:rsidR="00F057E9">
        <w:rPr>
          <w:rFonts w:ascii="Arial" w:hAnsi="Arial" w:cs="Arial"/>
          <w:sz w:val="24"/>
          <w:szCs w:val="24"/>
          <w:lang w:val="es-MX"/>
        </w:rPr>
        <w:t>dirección de la voluntad hacia un determinado fin que constituye el contenido de dicho fenómeno psíquico</w:t>
      </w:r>
      <w:r w:rsidR="00F057E9">
        <w:rPr>
          <w:rStyle w:val="Refdenotaalpie"/>
          <w:rFonts w:ascii="Arial" w:hAnsi="Arial" w:cs="Arial"/>
          <w:sz w:val="24"/>
          <w:szCs w:val="24"/>
          <w:lang w:val="es-MX"/>
        </w:rPr>
        <w:footnoteReference w:id="21"/>
      </w:r>
      <w:r w:rsidR="00B01088">
        <w:rPr>
          <w:rFonts w:ascii="Arial" w:hAnsi="Arial" w:cs="Arial"/>
          <w:sz w:val="24"/>
          <w:szCs w:val="24"/>
          <w:lang w:val="es-MX"/>
        </w:rPr>
        <w:t>; q</w:t>
      </w:r>
      <w:r w:rsidR="00B01088">
        <w:rPr>
          <w:rFonts w:ascii="Arial" w:hAnsi="Arial" w:cs="Arial"/>
          <w:sz w:val="24"/>
          <w:szCs w:val="24"/>
        </w:rPr>
        <w:t>ue</w:t>
      </w:r>
      <w:r w:rsidR="00F057E9">
        <w:rPr>
          <w:rFonts w:ascii="Arial" w:hAnsi="Arial" w:cs="Arial"/>
          <w:sz w:val="24"/>
          <w:szCs w:val="24"/>
        </w:rPr>
        <w:t xml:space="preserve"> puede realizar una persona en particular o un grupo de personas como sujeto activo del tipo penal, es decir</w:t>
      </w:r>
      <w:r w:rsidR="00366856">
        <w:rPr>
          <w:rFonts w:ascii="Arial" w:hAnsi="Arial" w:cs="Arial"/>
          <w:sz w:val="24"/>
          <w:szCs w:val="24"/>
        </w:rPr>
        <w:t>,</w:t>
      </w:r>
      <w:r w:rsidR="00F057E9">
        <w:rPr>
          <w:rFonts w:ascii="Arial" w:hAnsi="Arial" w:cs="Arial"/>
          <w:sz w:val="24"/>
          <w:szCs w:val="24"/>
        </w:rPr>
        <w:t xml:space="preserve"> que puede ser cometido </w:t>
      </w:r>
      <w:r w:rsidR="00F057E9" w:rsidRPr="00833556">
        <w:rPr>
          <w:rFonts w:ascii="Arial" w:hAnsi="Arial" w:cs="Arial"/>
          <w:sz w:val="24"/>
          <w:szCs w:val="24"/>
        </w:rPr>
        <w:t>por una sola persona en lo particular como producto de su voluntad o como parte de una idea que guía o impulsa a dos o más personas para un</w:t>
      </w:r>
      <w:r w:rsidR="006C464D" w:rsidRPr="00833556">
        <w:rPr>
          <w:rFonts w:ascii="Arial" w:hAnsi="Arial" w:cs="Arial"/>
          <w:sz w:val="24"/>
          <w:szCs w:val="24"/>
        </w:rPr>
        <w:t xml:space="preserve"> fin</w:t>
      </w:r>
      <w:r w:rsidR="00F057E9" w:rsidRPr="00833556">
        <w:rPr>
          <w:rFonts w:ascii="Arial" w:hAnsi="Arial" w:cs="Arial"/>
          <w:sz w:val="24"/>
          <w:szCs w:val="24"/>
        </w:rPr>
        <w:t xml:space="preserve"> común.</w:t>
      </w:r>
      <w:r w:rsidR="00B01088" w:rsidRPr="00833556">
        <w:rPr>
          <w:rFonts w:ascii="Arial" w:hAnsi="Arial" w:cs="Arial"/>
          <w:sz w:val="24"/>
          <w:szCs w:val="24"/>
        </w:rPr>
        <w:t xml:space="preserve"> </w:t>
      </w:r>
      <w:r w:rsidR="006C464D" w:rsidRPr="00833556">
        <w:rPr>
          <w:rFonts w:ascii="Arial" w:hAnsi="Arial" w:cs="Arial"/>
          <w:sz w:val="24"/>
          <w:szCs w:val="24"/>
        </w:rPr>
        <w:t xml:space="preserve">Y </w:t>
      </w:r>
      <w:r w:rsidR="00B01088" w:rsidRPr="00833556">
        <w:rPr>
          <w:rFonts w:ascii="Arial" w:hAnsi="Arial" w:cs="Arial"/>
          <w:sz w:val="24"/>
          <w:szCs w:val="24"/>
        </w:rPr>
        <w:t xml:space="preserve">que </w:t>
      </w:r>
      <w:r w:rsidR="006C464D" w:rsidRPr="00833556">
        <w:rPr>
          <w:rFonts w:ascii="Arial" w:hAnsi="Arial" w:cs="Arial"/>
          <w:sz w:val="24"/>
          <w:szCs w:val="24"/>
        </w:rPr>
        <w:t>d</w:t>
      </w:r>
      <w:r w:rsidRPr="00833556">
        <w:rPr>
          <w:rFonts w:ascii="Arial" w:hAnsi="Arial" w:cs="Arial"/>
          <w:sz w:val="24"/>
          <w:szCs w:val="24"/>
        </w:rPr>
        <w:t>e acuerdo a la definición propuesta, com</w:t>
      </w:r>
      <w:r w:rsidR="006C464D" w:rsidRPr="00833556">
        <w:rPr>
          <w:rFonts w:ascii="Arial" w:hAnsi="Arial" w:cs="Arial"/>
          <w:sz w:val="24"/>
          <w:szCs w:val="24"/>
        </w:rPr>
        <w:t>ete dicho delito quien intimide o asedie</w:t>
      </w:r>
      <w:r w:rsidR="006C464D">
        <w:rPr>
          <w:rFonts w:ascii="Arial" w:hAnsi="Arial" w:cs="Arial"/>
          <w:sz w:val="24"/>
          <w:szCs w:val="24"/>
        </w:rPr>
        <w:t>,</w:t>
      </w:r>
      <w:r>
        <w:rPr>
          <w:rFonts w:ascii="Arial" w:hAnsi="Arial" w:cs="Arial"/>
          <w:sz w:val="24"/>
          <w:szCs w:val="24"/>
        </w:rPr>
        <w:t xml:space="preserve"> entendi</w:t>
      </w:r>
      <w:r w:rsidR="002E6F65">
        <w:rPr>
          <w:rFonts w:ascii="Arial" w:hAnsi="Arial" w:cs="Arial"/>
          <w:sz w:val="24"/>
          <w:szCs w:val="24"/>
        </w:rPr>
        <w:t xml:space="preserve">éndose como </w:t>
      </w:r>
      <w:r w:rsidR="002E6F65" w:rsidRPr="00833556">
        <w:rPr>
          <w:rFonts w:ascii="Arial" w:hAnsi="Arial" w:cs="Arial"/>
          <w:b/>
          <w:sz w:val="24"/>
          <w:szCs w:val="24"/>
        </w:rPr>
        <w:t>intimidar</w:t>
      </w:r>
      <w:r w:rsidR="002E6F65">
        <w:rPr>
          <w:rFonts w:ascii="Arial" w:hAnsi="Arial" w:cs="Arial"/>
          <w:sz w:val="24"/>
          <w:szCs w:val="24"/>
        </w:rPr>
        <w:t xml:space="preserve"> a:</w:t>
      </w:r>
      <w:r>
        <w:rPr>
          <w:rFonts w:ascii="Arial" w:hAnsi="Arial" w:cs="Arial"/>
          <w:sz w:val="24"/>
          <w:szCs w:val="24"/>
        </w:rPr>
        <w:t xml:space="preserve"> </w:t>
      </w:r>
      <w:r w:rsidR="002E6F65">
        <w:rPr>
          <w:rFonts w:ascii="Arial" w:hAnsi="Arial" w:cs="Arial"/>
          <w:sz w:val="24"/>
          <w:szCs w:val="24"/>
        </w:rPr>
        <w:t>i</w:t>
      </w:r>
      <w:r w:rsidR="002E6F65" w:rsidRPr="002E6F65">
        <w:rPr>
          <w:rFonts w:ascii="Arial" w:hAnsi="Arial" w:cs="Arial"/>
          <w:sz w:val="24"/>
          <w:szCs w:val="24"/>
        </w:rPr>
        <w:t>nfundir miedo en alguien, generalmente mediante amenazas o actitudes amenazantes, o causarle de algún modo temor o timidez</w:t>
      </w:r>
      <w:r w:rsidR="002E6F65">
        <w:rPr>
          <w:rFonts w:ascii="Arial" w:hAnsi="Arial" w:cs="Arial"/>
          <w:sz w:val="24"/>
          <w:szCs w:val="24"/>
        </w:rPr>
        <w:t>,</w:t>
      </w:r>
      <w:r w:rsidR="002E6F65" w:rsidRPr="002E6F65">
        <w:rPr>
          <w:rFonts w:ascii="Arial" w:hAnsi="Arial" w:cs="Arial"/>
          <w:sz w:val="24"/>
          <w:szCs w:val="24"/>
        </w:rPr>
        <w:t xml:space="preserve"> </w:t>
      </w:r>
      <w:r>
        <w:rPr>
          <w:rFonts w:ascii="Arial" w:hAnsi="Arial" w:cs="Arial"/>
          <w:sz w:val="24"/>
          <w:szCs w:val="24"/>
        </w:rPr>
        <w:t>de acuerdo al D</w:t>
      </w:r>
      <w:r w:rsidR="002E6F65">
        <w:rPr>
          <w:rFonts w:ascii="Arial" w:hAnsi="Arial" w:cs="Arial"/>
          <w:sz w:val="24"/>
          <w:szCs w:val="24"/>
        </w:rPr>
        <w:t>iccionario</w:t>
      </w:r>
      <w:r>
        <w:rPr>
          <w:rFonts w:ascii="Arial" w:hAnsi="Arial" w:cs="Arial"/>
          <w:sz w:val="24"/>
          <w:szCs w:val="24"/>
        </w:rPr>
        <w:t xml:space="preserve"> </w:t>
      </w:r>
      <w:r w:rsidR="002E6F65">
        <w:rPr>
          <w:rFonts w:ascii="Arial" w:hAnsi="Arial" w:cs="Arial"/>
          <w:sz w:val="24"/>
          <w:szCs w:val="24"/>
        </w:rPr>
        <w:t>del Español de México</w:t>
      </w:r>
      <w:r w:rsidR="002E6F65">
        <w:rPr>
          <w:rStyle w:val="Refdenotaalpie"/>
          <w:rFonts w:ascii="Arial" w:hAnsi="Arial" w:cs="Arial"/>
          <w:sz w:val="24"/>
          <w:szCs w:val="24"/>
        </w:rPr>
        <w:footnoteReference w:id="22"/>
      </w:r>
      <w:r w:rsidR="006C464D">
        <w:rPr>
          <w:rFonts w:ascii="Arial" w:hAnsi="Arial" w:cs="Arial"/>
          <w:sz w:val="24"/>
          <w:szCs w:val="24"/>
        </w:rPr>
        <w:t xml:space="preserve">. </w:t>
      </w:r>
      <w:r w:rsidR="002E6F65">
        <w:rPr>
          <w:rFonts w:ascii="Arial" w:hAnsi="Arial" w:cs="Arial"/>
          <w:sz w:val="24"/>
          <w:szCs w:val="24"/>
        </w:rPr>
        <w:t xml:space="preserve">Y como </w:t>
      </w:r>
      <w:r w:rsidR="002E6F65" w:rsidRPr="00833556">
        <w:rPr>
          <w:rFonts w:ascii="Arial" w:hAnsi="Arial" w:cs="Arial"/>
          <w:b/>
          <w:sz w:val="24"/>
          <w:szCs w:val="24"/>
        </w:rPr>
        <w:t xml:space="preserve">asediar </w:t>
      </w:r>
      <w:r w:rsidR="002E6F65">
        <w:rPr>
          <w:rFonts w:ascii="Arial" w:hAnsi="Arial" w:cs="Arial"/>
          <w:sz w:val="24"/>
          <w:szCs w:val="24"/>
        </w:rPr>
        <w:t>a: “r</w:t>
      </w:r>
      <w:r w:rsidR="002E6F65" w:rsidRPr="002E6F65">
        <w:rPr>
          <w:rFonts w:ascii="Arial" w:hAnsi="Arial" w:cs="Arial"/>
          <w:sz w:val="24"/>
          <w:szCs w:val="24"/>
        </w:rPr>
        <w:t>equerir sin descanso a alguien, para que cumpla los deseos de quien lo requiere</w:t>
      </w:r>
      <w:r w:rsidR="002E6F65">
        <w:rPr>
          <w:rFonts w:ascii="Arial" w:hAnsi="Arial" w:cs="Arial"/>
          <w:sz w:val="24"/>
          <w:szCs w:val="24"/>
        </w:rPr>
        <w:t>”</w:t>
      </w:r>
      <w:r w:rsidR="002E6F65">
        <w:rPr>
          <w:rStyle w:val="Refdenotaalpie"/>
          <w:rFonts w:ascii="Arial" w:hAnsi="Arial" w:cs="Arial"/>
          <w:sz w:val="24"/>
          <w:szCs w:val="24"/>
        </w:rPr>
        <w:footnoteReference w:id="23"/>
      </w:r>
      <w:r w:rsidR="002E6F65">
        <w:rPr>
          <w:rFonts w:ascii="Arial" w:hAnsi="Arial" w:cs="Arial"/>
          <w:sz w:val="24"/>
          <w:szCs w:val="24"/>
        </w:rPr>
        <w:t xml:space="preserve"> o “presionar insistentemente a alguien”</w:t>
      </w:r>
      <w:r w:rsidR="002E6F65">
        <w:rPr>
          <w:rStyle w:val="Refdenotaalpie"/>
          <w:rFonts w:ascii="Arial" w:hAnsi="Arial" w:cs="Arial"/>
          <w:sz w:val="24"/>
          <w:szCs w:val="24"/>
        </w:rPr>
        <w:footnoteReference w:id="24"/>
      </w:r>
      <w:r w:rsidR="002E6F65">
        <w:rPr>
          <w:rFonts w:ascii="Arial" w:hAnsi="Arial" w:cs="Arial"/>
          <w:sz w:val="24"/>
          <w:szCs w:val="24"/>
        </w:rPr>
        <w:t>.</w:t>
      </w:r>
    </w:p>
    <w:p w:rsidR="006C464D" w:rsidRDefault="006C464D" w:rsidP="006E3B25">
      <w:pPr>
        <w:spacing w:line="360" w:lineRule="auto"/>
        <w:ind w:firstLine="709"/>
        <w:jc w:val="both"/>
        <w:rPr>
          <w:rFonts w:ascii="Arial" w:hAnsi="Arial" w:cs="Arial"/>
          <w:sz w:val="24"/>
          <w:szCs w:val="24"/>
        </w:rPr>
      </w:pPr>
    </w:p>
    <w:p w:rsidR="006C464D" w:rsidRDefault="006C464D" w:rsidP="006E3B25">
      <w:pPr>
        <w:spacing w:line="360" w:lineRule="auto"/>
        <w:ind w:firstLine="709"/>
        <w:jc w:val="both"/>
        <w:rPr>
          <w:rFonts w:ascii="Arial" w:hAnsi="Arial" w:cs="Arial"/>
          <w:sz w:val="24"/>
          <w:szCs w:val="24"/>
        </w:rPr>
      </w:pPr>
      <w:r>
        <w:rPr>
          <w:rFonts w:ascii="Arial" w:hAnsi="Arial" w:cs="Arial"/>
          <w:sz w:val="24"/>
          <w:szCs w:val="24"/>
        </w:rPr>
        <w:t>Resulta necesario incluir al sujeto pasivo, es decir</w:t>
      </w:r>
      <w:r w:rsidR="00366856">
        <w:rPr>
          <w:rFonts w:ascii="Arial" w:hAnsi="Arial" w:cs="Arial"/>
          <w:sz w:val="24"/>
          <w:szCs w:val="24"/>
        </w:rPr>
        <w:t>,</w:t>
      </w:r>
      <w:r>
        <w:rPr>
          <w:rFonts w:ascii="Arial" w:hAnsi="Arial" w:cs="Arial"/>
          <w:sz w:val="24"/>
          <w:szCs w:val="24"/>
        </w:rPr>
        <w:t xml:space="preserve"> la víctima del acto, siendo esta, </w:t>
      </w:r>
      <w:r w:rsidR="009B79EC" w:rsidRPr="009B79EC">
        <w:rPr>
          <w:rFonts w:ascii="Arial" w:hAnsi="Arial" w:cs="Arial"/>
          <w:b/>
          <w:sz w:val="24"/>
          <w:szCs w:val="24"/>
        </w:rPr>
        <w:t>“</w:t>
      </w:r>
      <w:r w:rsidRPr="009B79EC">
        <w:rPr>
          <w:rFonts w:ascii="Arial" w:hAnsi="Arial" w:cs="Arial"/>
          <w:b/>
          <w:sz w:val="24"/>
          <w:szCs w:val="24"/>
        </w:rPr>
        <w:t>cualquier persona</w:t>
      </w:r>
      <w:r w:rsidR="009B79EC" w:rsidRPr="009B79EC">
        <w:rPr>
          <w:rFonts w:ascii="Arial" w:hAnsi="Arial" w:cs="Arial"/>
          <w:b/>
          <w:sz w:val="24"/>
          <w:szCs w:val="24"/>
        </w:rPr>
        <w:t>”</w:t>
      </w:r>
      <w:r w:rsidRPr="009B79EC">
        <w:rPr>
          <w:rFonts w:ascii="Arial" w:hAnsi="Arial" w:cs="Arial"/>
          <w:b/>
          <w:sz w:val="24"/>
          <w:szCs w:val="24"/>
        </w:rPr>
        <w:t>,</w:t>
      </w:r>
      <w:r>
        <w:rPr>
          <w:rFonts w:ascii="Arial" w:hAnsi="Arial" w:cs="Arial"/>
          <w:sz w:val="24"/>
          <w:szCs w:val="24"/>
        </w:rPr>
        <w:t xml:space="preserve"> y por </w:t>
      </w:r>
      <w:r w:rsidR="00366856">
        <w:rPr>
          <w:rFonts w:ascii="Arial" w:hAnsi="Arial" w:cs="Arial"/>
          <w:sz w:val="24"/>
          <w:szCs w:val="24"/>
        </w:rPr>
        <w:t xml:space="preserve">lo </w:t>
      </w:r>
      <w:r>
        <w:rPr>
          <w:rFonts w:ascii="Arial" w:hAnsi="Arial" w:cs="Arial"/>
          <w:sz w:val="24"/>
          <w:szCs w:val="24"/>
        </w:rPr>
        <w:t>tanto, modifica</w:t>
      </w:r>
      <w:r w:rsidR="00516BAA">
        <w:rPr>
          <w:rFonts w:ascii="Arial" w:hAnsi="Arial" w:cs="Arial"/>
          <w:sz w:val="24"/>
          <w:szCs w:val="24"/>
        </w:rPr>
        <w:t>r</w:t>
      </w:r>
      <w:r>
        <w:rPr>
          <w:rFonts w:ascii="Arial" w:hAnsi="Arial" w:cs="Arial"/>
          <w:sz w:val="24"/>
          <w:szCs w:val="24"/>
        </w:rPr>
        <w:t xml:space="preserve"> la redacción para incluirla en el texto.</w:t>
      </w:r>
    </w:p>
    <w:p w:rsidR="002E6F65" w:rsidRDefault="002E6F65" w:rsidP="006E3B25">
      <w:pPr>
        <w:spacing w:line="360" w:lineRule="auto"/>
        <w:ind w:firstLine="709"/>
        <w:jc w:val="both"/>
        <w:rPr>
          <w:rFonts w:ascii="Arial" w:hAnsi="Arial" w:cs="Arial"/>
          <w:sz w:val="24"/>
          <w:szCs w:val="24"/>
        </w:rPr>
      </w:pPr>
    </w:p>
    <w:p w:rsidR="00755FB6" w:rsidRDefault="00516BAA" w:rsidP="006E3B25">
      <w:pPr>
        <w:spacing w:line="360" w:lineRule="auto"/>
        <w:ind w:firstLine="709"/>
        <w:jc w:val="both"/>
        <w:rPr>
          <w:rFonts w:ascii="Arial" w:hAnsi="Arial" w:cs="Arial"/>
          <w:sz w:val="24"/>
          <w:szCs w:val="24"/>
        </w:rPr>
      </w:pPr>
      <w:r>
        <w:rPr>
          <w:rFonts w:ascii="Arial" w:hAnsi="Arial" w:cs="Arial"/>
          <w:sz w:val="24"/>
          <w:szCs w:val="24"/>
        </w:rPr>
        <w:t>T</w:t>
      </w:r>
      <w:r w:rsidR="006C464D">
        <w:rPr>
          <w:rFonts w:ascii="Arial" w:hAnsi="Arial" w:cs="Arial"/>
          <w:sz w:val="24"/>
          <w:szCs w:val="24"/>
        </w:rPr>
        <w:t xml:space="preserve">ambién </w:t>
      </w:r>
      <w:r w:rsidR="00755FB6">
        <w:rPr>
          <w:rFonts w:ascii="Arial" w:hAnsi="Arial" w:cs="Arial"/>
          <w:sz w:val="24"/>
          <w:szCs w:val="24"/>
        </w:rPr>
        <w:t xml:space="preserve">debemos señalar que </w:t>
      </w:r>
      <w:r w:rsidR="00021B85">
        <w:rPr>
          <w:rFonts w:ascii="Arial" w:hAnsi="Arial" w:cs="Arial"/>
          <w:sz w:val="24"/>
          <w:szCs w:val="24"/>
        </w:rPr>
        <w:t xml:space="preserve">algunas </w:t>
      </w:r>
      <w:r w:rsidR="00755FB6">
        <w:rPr>
          <w:rFonts w:ascii="Arial" w:hAnsi="Arial" w:cs="Arial"/>
          <w:sz w:val="24"/>
          <w:szCs w:val="24"/>
        </w:rPr>
        <w:t>acciones cotidianas pueden ser consideradas como asediantes, de acuerdo a la subjetividad d</w:t>
      </w:r>
      <w:r w:rsidR="006F3950">
        <w:rPr>
          <w:rFonts w:ascii="Arial" w:hAnsi="Arial" w:cs="Arial"/>
          <w:sz w:val="24"/>
          <w:szCs w:val="24"/>
        </w:rPr>
        <w:t xml:space="preserve">e la persona que sufra tal acto, por ejemplo, </w:t>
      </w:r>
      <w:r w:rsidR="00755FB6">
        <w:rPr>
          <w:rFonts w:ascii="Arial" w:hAnsi="Arial" w:cs="Arial"/>
          <w:sz w:val="24"/>
          <w:szCs w:val="24"/>
        </w:rPr>
        <w:t xml:space="preserve">actos de promoción comercial, bancaria, o de invitación sentimental, recreativa o con fines de entablar amistad o algún tipo de relación. </w:t>
      </w:r>
    </w:p>
    <w:p w:rsidR="00755FB6" w:rsidRDefault="00897C78" w:rsidP="006E3B25">
      <w:pPr>
        <w:spacing w:line="360" w:lineRule="auto"/>
        <w:ind w:firstLine="709"/>
        <w:jc w:val="both"/>
        <w:rPr>
          <w:rFonts w:ascii="Arial" w:hAnsi="Arial" w:cs="Arial"/>
          <w:sz w:val="24"/>
          <w:szCs w:val="24"/>
        </w:rPr>
      </w:pPr>
      <w:r>
        <w:rPr>
          <w:rFonts w:ascii="Arial" w:hAnsi="Arial" w:cs="Arial"/>
          <w:sz w:val="24"/>
          <w:szCs w:val="24"/>
        </w:rPr>
        <w:t xml:space="preserve"> </w:t>
      </w:r>
    </w:p>
    <w:p w:rsidR="001B499E" w:rsidRPr="00B02551" w:rsidRDefault="00755FB6" w:rsidP="006E3B25">
      <w:pPr>
        <w:spacing w:line="360" w:lineRule="auto"/>
        <w:ind w:firstLine="709"/>
        <w:jc w:val="both"/>
        <w:rPr>
          <w:rFonts w:ascii="Arial" w:hAnsi="Arial" w:cs="Arial"/>
          <w:sz w:val="24"/>
          <w:szCs w:val="24"/>
        </w:rPr>
      </w:pPr>
      <w:r>
        <w:rPr>
          <w:rFonts w:ascii="Arial" w:hAnsi="Arial" w:cs="Arial"/>
          <w:sz w:val="24"/>
          <w:szCs w:val="24"/>
        </w:rPr>
        <w:lastRenderedPageBreak/>
        <w:t xml:space="preserve">En ese sentido, </w:t>
      </w:r>
      <w:r w:rsidRPr="00021B85">
        <w:rPr>
          <w:rFonts w:ascii="Arial" w:hAnsi="Arial" w:cs="Arial"/>
          <w:sz w:val="24"/>
          <w:szCs w:val="24"/>
        </w:rPr>
        <w:t xml:space="preserve">fue </w:t>
      </w:r>
      <w:r w:rsidR="006F31AC" w:rsidRPr="00021B85">
        <w:rPr>
          <w:rFonts w:ascii="Arial" w:hAnsi="Arial" w:cs="Arial"/>
          <w:sz w:val="24"/>
          <w:szCs w:val="24"/>
        </w:rPr>
        <w:t xml:space="preserve">necesario </w:t>
      </w:r>
      <w:r w:rsidRPr="00021B85">
        <w:rPr>
          <w:rFonts w:ascii="Arial" w:hAnsi="Arial" w:cs="Arial"/>
          <w:sz w:val="24"/>
          <w:szCs w:val="24"/>
        </w:rPr>
        <w:t>trazar un l</w:t>
      </w:r>
      <w:r w:rsidR="006C464D" w:rsidRPr="00021B85">
        <w:rPr>
          <w:rFonts w:ascii="Arial" w:hAnsi="Arial" w:cs="Arial"/>
          <w:sz w:val="24"/>
          <w:szCs w:val="24"/>
        </w:rPr>
        <w:t>ímite que nos permita</w:t>
      </w:r>
      <w:r w:rsidRPr="00021B85">
        <w:rPr>
          <w:rFonts w:ascii="Arial" w:hAnsi="Arial" w:cs="Arial"/>
          <w:sz w:val="24"/>
          <w:szCs w:val="24"/>
        </w:rPr>
        <w:t xml:space="preserve">, de acuerdo a los convencionalismos sociales, marcar la pauta de cuando un acto cotidiano empieza a convertirse en un acto </w:t>
      </w:r>
      <w:r w:rsidR="008D2DBE" w:rsidRPr="00021B85">
        <w:rPr>
          <w:rFonts w:ascii="Arial" w:hAnsi="Arial" w:cs="Arial"/>
          <w:sz w:val="24"/>
          <w:szCs w:val="24"/>
        </w:rPr>
        <w:t xml:space="preserve">dañino </w:t>
      </w:r>
      <w:r w:rsidRPr="00021B85">
        <w:rPr>
          <w:rFonts w:ascii="Arial" w:hAnsi="Arial" w:cs="Arial"/>
          <w:sz w:val="24"/>
          <w:szCs w:val="24"/>
        </w:rPr>
        <w:t>que inti</w:t>
      </w:r>
      <w:r w:rsidR="00DA1B20" w:rsidRPr="00021B85">
        <w:rPr>
          <w:rFonts w:ascii="Arial" w:hAnsi="Arial" w:cs="Arial"/>
          <w:sz w:val="24"/>
          <w:szCs w:val="24"/>
        </w:rPr>
        <w:t>mida y asedia a una persona, y</w:t>
      </w:r>
      <w:r w:rsidR="00E00FCF" w:rsidRPr="00021B85">
        <w:rPr>
          <w:rFonts w:ascii="Arial" w:hAnsi="Arial" w:cs="Arial"/>
          <w:sz w:val="24"/>
          <w:szCs w:val="24"/>
        </w:rPr>
        <w:t xml:space="preserve">a </w:t>
      </w:r>
      <w:r w:rsidRPr="00021B85">
        <w:rPr>
          <w:rFonts w:ascii="Arial" w:hAnsi="Arial" w:cs="Arial"/>
          <w:sz w:val="24"/>
          <w:szCs w:val="24"/>
        </w:rPr>
        <w:t xml:space="preserve">que al ser una apreciación </w:t>
      </w:r>
      <w:r w:rsidR="00F0146E" w:rsidRPr="00021B85">
        <w:rPr>
          <w:rFonts w:ascii="Arial" w:hAnsi="Arial" w:cs="Arial"/>
          <w:sz w:val="24"/>
          <w:szCs w:val="24"/>
        </w:rPr>
        <w:t>subjetiva</w:t>
      </w:r>
      <w:r w:rsidRPr="00021B85">
        <w:rPr>
          <w:rFonts w:ascii="Arial" w:hAnsi="Arial" w:cs="Arial"/>
          <w:sz w:val="24"/>
          <w:szCs w:val="24"/>
        </w:rPr>
        <w:t xml:space="preserve">, </w:t>
      </w:r>
      <w:r w:rsidR="0013266A" w:rsidRPr="00021B85">
        <w:rPr>
          <w:rFonts w:ascii="Arial" w:hAnsi="Arial" w:cs="Arial"/>
          <w:sz w:val="24"/>
          <w:szCs w:val="24"/>
        </w:rPr>
        <w:t xml:space="preserve">la víctima </w:t>
      </w:r>
      <w:r w:rsidR="00F0146E" w:rsidRPr="00021B85">
        <w:rPr>
          <w:rFonts w:ascii="Arial" w:hAnsi="Arial" w:cs="Arial"/>
          <w:sz w:val="24"/>
          <w:szCs w:val="24"/>
        </w:rPr>
        <w:t xml:space="preserve">debe </w:t>
      </w:r>
      <w:r w:rsidR="00EA1A45" w:rsidRPr="00021B85">
        <w:rPr>
          <w:rFonts w:ascii="Arial" w:hAnsi="Arial" w:cs="Arial"/>
          <w:sz w:val="24"/>
          <w:szCs w:val="24"/>
        </w:rPr>
        <w:t xml:space="preserve">llevar a cabo </w:t>
      </w:r>
      <w:r w:rsidRPr="00021B85">
        <w:rPr>
          <w:rFonts w:ascii="Arial" w:hAnsi="Arial" w:cs="Arial"/>
          <w:sz w:val="24"/>
          <w:szCs w:val="24"/>
        </w:rPr>
        <w:t>la solicitud</w:t>
      </w:r>
      <w:r w:rsidR="00FE5493" w:rsidRPr="00021B85">
        <w:rPr>
          <w:rFonts w:ascii="Arial" w:hAnsi="Arial" w:cs="Arial"/>
          <w:sz w:val="24"/>
          <w:szCs w:val="24"/>
        </w:rPr>
        <w:t xml:space="preserve"> </w:t>
      </w:r>
      <w:r w:rsidRPr="00021B85">
        <w:rPr>
          <w:rFonts w:ascii="Arial" w:hAnsi="Arial" w:cs="Arial"/>
          <w:sz w:val="24"/>
          <w:szCs w:val="24"/>
        </w:rPr>
        <w:t xml:space="preserve">de </w:t>
      </w:r>
      <w:r w:rsidR="008C2B1A" w:rsidRPr="00021B85">
        <w:rPr>
          <w:rFonts w:ascii="Arial" w:hAnsi="Arial" w:cs="Arial"/>
          <w:sz w:val="24"/>
          <w:szCs w:val="24"/>
        </w:rPr>
        <w:t xml:space="preserve">no realizar tal o cual acto o </w:t>
      </w:r>
      <w:r w:rsidR="006F31AC" w:rsidRPr="00021B85">
        <w:rPr>
          <w:rFonts w:ascii="Arial" w:hAnsi="Arial" w:cs="Arial"/>
          <w:sz w:val="24"/>
          <w:szCs w:val="24"/>
        </w:rPr>
        <w:t>marcar la limitante en el actuar</w:t>
      </w:r>
      <w:r w:rsidR="008C2B1A" w:rsidRPr="00021B85">
        <w:rPr>
          <w:rFonts w:ascii="Arial" w:hAnsi="Arial" w:cs="Arial"/>
          <w:sz w:val="24"/>
          <w:szCs w:val="24"/>
        </w:rPr>
        <w:t xml:space="preserve">, </w:t>
      </w:r>
      <w:r w:rsidR="00EC4BD5" w:rsidRPr="00021B85">
        <w:rPr>
          <w:rFonts w:ascii="Arial" w:hAnsi="Arial" w:cs="Arial"/>
          <w:sz w:val="24"/>
          <w:szCs w:val="24"/>
        </w:rPr>
        <w:t>expresando</w:t>
      </w:r>
      <w:r w:rsidR="008C2B1A" w:rsidRPr="00021B85">
        <w:rPr>
          <w:rFonts w:ascii="Arial" w:hAnsi="Arial" w:cs="Arial"/>
          <w:sz w:val="24"/>
          <w:szCs w:val="24"/>
        </w:rPr>
        <w:t xml:space="preserve"> una oposición </w:t>
      </w:r>
      <w:r w:rsidR="000C1003" w:rsidRPr="00021B85">
        <w:rPr>
          <w:rFonts w:ascii="Arial" w:hAnsi="Arial" w:cs="Arial"/>
          <w:sz w:val="24"/>
          <w:szCs w:val="24"/>
        </w:rPr>
        <w:t xml:space="preserve">o negativa </w:t>
      </w:r>
      <w:r w:rsidR="008C2B1A" w:rsidRPr="00021B85">
        <w:rPr>
          <w:rFonts w:ascii="Arial" w:hAnsi="Arial" w:cs="Arial"/>
          <w:sz w:val="24"/>
          <w:szCs w:val="24"/>
        </w:rPr>
        <w:t>al mensaje recibido</w:t>
      </w:r>
      <w:r w:rsidR="00B02551" w:rsidRPr="00514635">
        <w:rPr>
          <w:rFonts w:ascii="Arial" w:hAnsi="Arial" w:cs="Arial"/>
          <w:sz w:val="24"/>
          <w:szCs w:val="24"/>
        </w:rPr>
        <w:t>,</w:t>
      </w:r>
      <w:r w:rsidR="008C2B1A" w:rsidRPr="00514635">
        <w:rPr>
          <w:rFonts w:ascii="Arial" w:hAnsi="Arial" w:cs="Arial"/>
          <w:sz w:val="24"/>
          <w:szCs w:val="24"/>
        </w:rPr>
        <w:t xml:space="preserve"> </w:t>
      </w:r>
      <w:r w:rsidR="0013266A" w:rsidRPr="00514635">
        <w:rPr>
          <w:rFonts w:ascii="Arial" w:hAnsi="Arial" w:cs="Arial"/>
          <w:sz w:val="24"/>
          <w:szCs w:val="24"/>
        </w:rPr>
        <w:t xml:space="preserve">debiendo </w:t>
      </w:r>
      <w:r w:rsidR="00292CD6" w:rsidRPr="00514635">
        <w:rPr>
          <w:rFonts w:ascii="Arial" w:hAnsi="Arial" w:cs="Arial"/>
          <w:sz w:val="24"/>
          <w:szCs w:val="24"/>
        </w:rPr>
        <w:t xml:space="preserve">hacerlo </w:t>
      </w:r>
      <w:r w:rsidR="001B499E" w:rsidRPr="00514635">
        <w:rPr>
          <w:rFonts w:ascii="Arial" w:hAnsi="Arial" w:cs="Arial"/>
          <w:sz w:val="24"/>
          <w:szCs w:val="24"/>
        </w:rPr>
        <w:t>a través de las Tecnologías de la Información</w:t>
      </w:r>
      <w:r w:rsidR="00971C8E" w:rsidRPr="00514635">
        <w:rPr>
          <w:rFonts w:ascii="Arial" w:hAnsi="Arial" w:cs="Arial"/>
          <w:sz w:val="24"/>
          <w:szCs w:val="24"/>
        </w:rPr>
        <w:t xml:space="preserve"> y Comunicación (TIC)</w:t>
      </w:r>
      <w:r w:rsidR="001B499E" w:rsidRPr="00514635">
        <w:rPr>
          <w:rFonts w:ascii="Arial" w:hAnsi="Arial" w:cs="Arial"/>
          <w:sz w:val="24"/>
          <w:szCs w:val="24"/>
        </w:rPr>
        <w:t>, en específico</w:t>
      </w:r>
      <w:r w:rsidR="00940399" w:rsidRPr="00514635">
        <w:rPr>
          <w:rFonts w:ascii="Arial" w:hAnsi="Arial" w:cs="Arial"/>
          <w:sz w:val="24"/>
          <w:szCs w:val="24"/>
        </w:rPr>
        <w:t>,</w:t>
      </w:r>
      <w:r w:rsidR="001B499E" w:rsidRPr="00514635">
        <w:rPr>
          <w:rFonts w:ascii="Arial" w:hAnsi="Arial" w:cs="Arial"/>
          <w:sz w:val="24"/>
          <w:szCs w:val="24"/>
        </w:rPr>
        <w:t xml:space="preserve"> los medios de comunicación conocidos como servicios de mensajería instantánea, correo electrónico y redes sociales (Whatsapp, Facebook, Twitter, Instagram, Gmail, Hotmail, etc).</w:t>
      </w:r>
    </w:p>
    <w:p w:rsidR="008C2B1A" w:rsidRDefault="008C2B1A" w:rsidP="006E3B25">
      <w:pPr>
        <w:spacing w:line="360" w:lineRule="auto"/>
        <w:ind w:firstLine="709"/>
        <w:jc w:val="both"/>
        <w:rPr>
          <w:rFonts w:ascii="Arial" w:hAnsi="Arial" w:cs="Arial"/>
          <w:sz w:val="24"/>
          <w:szCs w:val="24"/>
        </w:rPr>
      </w:pPr>
    </w:p>
    <w:p w:rsidR="008C2B1A" w:rsidRDefault="00352709" w:rsidP="006E3B25">
      <w:pPr>
        <w:spacing w:line="360" w:lineRule="auto"/>
        <w:ind w:firstLine="709"/>
        <w:jc w:val="both"/>
        <w:rPr>
          <w:rFonts w:ascii="Arial" w:hAnsi="Arial" w:cs="Arial"/>
          <w:sz w:val="24"/>
          <w:szCs w:val="24"/>
        </w:rPr>
      </w:pPr>
      <w:r>
        <w:rPr>
          <w:rFonts w:ascii="Arial" w:hAnsi="Arial" w:cs="Arial"/>
          <w:sz w:val="24"/>
          <w:szCs w:val="24"/>
        </w:rPr>
        <w:t xml:space="preserve">Como </w:t>
      </w:r>
      <w:r w:rsidR="008C2B1A">
        <w:rPr>
          <w:rFonts w:ascii="Arial" w:hAnsi="Arial" w:cs="Arial"/>
          <w:sz w:val="24"/>
          <w:szCs w:val="24"/>
        </w:rPr>
        <w:t>precedente</w:t>
      </w:r>
      <w:r>
        <w:rPr>
          <w:rFonts w:ascii="Arial" w:hAnsi="Arial" w:cs="Arial"/>
          <w:sz w:val="24"/>
          <w:szCs w:val="24"/>
        </w:rPr>
        <w:t xml:space="preserve"> </w:t>
      </w:r>
      <w:r w:rsidR="002805C5">
        <w:rPr>
          <w:rFonts w:ascii="Arial" w:hAnsi="Arial" w:cs="Arial"/>
          <w:sz w:val="24"/>
          <w:szCs w:val="24"/>
        </w:rPr>
        <w:t>a lo anterior</w:t>
      </w:r>
      <w:r w:rsidR="00B32F7F">
        <w:rPr>
          <w:rFonts w:ascii="Arial" w:hAnsi="Arial" w:cs="Arial"/>
          <w:sz w:val="24"/>
          <w:szCs w:val="24"/>
        </w:rPr>
        <w:t>,</w:t>
      </w:r>
      <w:r w:rsidR="002805C5">
        <w:rPr>
          <w:rFonts w:ascii="Arial" w:hAnsi="Arial" w:cs="Arial"/>
          <w:sz w:val="24"/>
          <w:szCs w:val="24"/>
        </w:rPr>
        <w:t xml:space="preserve"> </w:t>
      </w:r>
      <w:r>
        <w:rPr>
          <w:rFonts w:ascii="Arial" w:hAnsi="Arial" w:cs="Arial"/>
          <w:sz w:val="24"/>
          <w:szCs w:val="24"/>
        </w:rPr>
        <w:t xml:space="preserve">podemos señalar lo establecido en </w:t>
      </w:r>
      <w:r w:rsidR="008C2B1A">
        <w:rPr>
          <w:rFonts w:ascii="Arial" w:hAnsi="Arial" w:cs="Arial"/>
          <w:sz w:val="24"/>
          <w:szCs w:val="24"/>
        </w:rPr>
        <w:t>el artículo 308 Bis Fracción I</w:t>
      </w:r>
      <w:r>
        <w:rPr>
          <w:rFonts w:ascii="Arial" w:hAnsi="Arial" w:cs="Arial"/>
          <w:sz w:val="24"/>
          <w:szCs w:val="24"/>
        </w:rPr>
        <w:t>,</w:t>
      </w:r>
      <w:r w:rsidR="008C2B1A">
        <w:rPr>
          <w:rFonts w:ascii="Arial" w:hAnsi="Arial" w:cs="Arial"/>
          <w:sz w:val="24"/>
          <w:szCs w:val="24"/>
        </w:rPr>
        <w:t xml:space="preserve"> de</w:t>
      </w:r>
      <w:r>
        <w:rPr>
          <w:rFonts w:ascii="Arial" w:hAnsi="Arial" w:cs="Arial"/>
          <w:sz w:val="24"/>
          <w:szCs w:val="24"/>
        </w:rPr>
        <w:t xml:space="preserve">l </w:t>
      </w:r>
      <w:r w:rsidR="008C2B1A">
        <w:rPr>
          <w:rFonts w:ascii="Arial" w:hAnsi="Arial" w:cs="Arial"/>
          <w:sz w:val="24"/>
          <w:szCs w:val="24"/>
        </w:rPr>
        <w:t>Código Penal</w:t>
      </w:r>
      <w:r>
        <w:rPr>
          <w:rFonts w:ascii="Arial" w:hAnsi="Arial" w:cs="Arial"/>
          <w:sz w:val="24"/>
          <w:szCs w:val="24"/>
        </w:rPr>
        <w:t xml:space="preserve"> del Estado de Yucatán</w:t>
      </w:r>
      <w:r w:rsidR="008C2B1A">
        <w:rPr>
          <w:rFonts w:ascii="Arial" w:hAnsi="Arial" w:cs="Arial"/>
          <w:sz w:val="24"/>
          <w:szCs w:val="24"/>
        </w:rPr>
        <w:t xml:space="preserve">, </w:t>
      </w:r>
      <w:r>
        <w:rPr>
          <w:rFonts w:ascii="Arial" w:hAnsi="Arial" w:cs="Arial"/>
          <w:sz w:val="24"/>
          <w:szCs w:val="24"/>
        </w:rPr>
        <w:t xml:space="preserve">que refiere que comete </w:t>
      </w:r>
      <w:r w:rsidR="008C2B1A">
        <w:rPr>
          <w:rFonts w:ascii="Arial" w:hAnsi="Arial" w:cs="Arial"/>
          <w:sz w:val="24"/>
          <w:szCs w:val="24"/>
        </w:rPr>
        <w:t>Acoso Sexual, a quien:</w:t>
      </w:r>
    </w:p>
    <w:p w:rsidR="00E25C86" w:rsidRDefault="00E25C86" w:rsidP="006E3B25">
      <w:pPr>
        <w:spacing w:line="360" w:lineRule="auto"/>
        <w:ind w:firstLine="709"/>
        <w:jc w:val="both"/>
        <w:rPr>
          <w:rFonts w:ascii="Arial" w:hAnsi="Arial" w:cs="Arial"/>
          <w:sz w:val="24"/>
          <w:szCs w:val="24"/>
        </w:rPr>
      </w:pPr>
    </w:p>
    <w:p w:rsidR="008C2B1A" w:rsidRPr="00077AE0" w:rsidRDefault="008C2B1A" w:rsidP="006E3B25">
      <w:pPr>
        <w:spacing w:line="360" w:lineRule="auto"/>
        <w:ind w:left="709"/>
        <w:jc w:val="both"/>
        <w:rPr>
          <w:rFonts w:ascii="Arial" w:hAnsi="Arial" w:cs="Arial"/>
          <w:i/>
          <w:sz w:val="22"/>
          <w:szCs w:val="22"/>
        </w:rPr>
      </w:pPr>
      <w:r w:rsidRPr="00077AE0">
        <w:rPr>
          <w:rFonts w:ascii="Arial" w:hAnsi="Arial" w:cs="Arial"/>
          <w:b/>
          <w:i/>
          <w:sz w:val="22"/>
          <w:szCs w:val="22"/>
        </w:rPr>
        <w:t>I.- Asedie</w:t>
      </w:r>
      <w:r w:rsidRPr="00077AE0">
        <w:rPr>
          <w:rFonts w:ascii="Arial" w:hAnsi="Arial" w:cs="Arial"/>
          <w:i/>
          <w:sz w:val="22"/>
          <w:szCs w:val="22"/>
        </w:rPr>
        <w:t xml:space="preserve">, por cualquier medio, con fines lascivos, </w:t>
      </w:r>
      <w:r w:rsidRPr="00077AE0">
        <w:rPr>
          <w:rFonts w:ascii="Arial" w:hAnsi="Arial" w:cs="Arial"/>
          <w:b/>
          <w:i/>
          <w:sz w:val="22"/>
          <w:szCs w:val="22"/>
        </w:rPr>
        <w:t>y a pesar de su oposición</w:t>
      </w:r>
      <w:r w:rsidRPr="00077AE0">
        <w:rPr>
          <w:rFonts w:ascii="Arial" w:hAnsi="Arial" w:cs="Arial"/>
          <w:i/>
          <w:sz w:val="22"/>
          <w:szCs w:val="22"/>
        </w:rPr>
        <w:t>, a una persona o solicite la ejecución de un acto de naturaleza sexual, para sí o para un tercero, independientemente de que se realice en uno o varios eventos;</w:t>
      </w:r>
    </w:p>
    <w:p w:rsidR="008C2B1A" w:rsidRPr="00293175" w:rsidRDefault="008C2B1A" w:rsidP="006E3B25">
      <w:pPr>
        <w:spacing w:line="360" w:lineRule="auto"/>
        <w:ind w:left="709"/>
        <w:jc w:val="both"/>
        <w:rPr>
          <w:rFonts w:ascii="Arial" w:hAnsi="Arial" w:cs="Arial"/>
          <w:i/>
          <w:sz w:val="22"/>
          <w:szCs w:val="22"/>
        </w:rPr>
      </w:pPr>
      <w:r w:rsidRPr="00077AE0">
        <w:rPr>
          <w:rFonts w:ascii="Arial" w:hAnsi="Arial" w:cs="Arial"/>
          <w:b/>
          <w:i/>
          <w:sz w:val="22"/>
          <w:szCs w:val="22"/>
        </w:rPr>
        <w:t xml:space="preserve"> II. Asedie reiteradamente</w:t>
      </w:r>
      <w:r w:rsidRPr="00077AE0">
        <w:rPr>
          <w:rFonts w:ascii="Arial" w:hAnsi="Arial" w:cs="Arial"/>
          <w:i/>
          <w:sz w:val="22"/>
          <w:szCs w:val="22"/>
        </w:rPr>
        <w:t xml:space="preserve">, con fines lascivos, a cualquier persona, </w:t>
      </w:r>
      <w:r w:rsidRPr="00077AE0">
        <w:rPr>
          <w:rFonts w:ascii="Arial" w:hAnsi="Arial" w:cs="Arial"/>
          <w:b/>
          <w:i/>
          <w:sz w:val="22"/>
          <w:szCs w:val="22"/>
        </w:rPr>
        <w:t>sin su consentimiento</w:t>
      </w:r>
      <w:r w:rsidRPr="00077AE0">
        <w:rPr>
          <w:rFonts w:ascii="Arial" w:hAnsi="Arial" w:cs="Arial"/>
          <w:i/>
          <w:sz w:val="22"/>
          <w:szCs w:val="22"/>
        </w:rPr>
        <w:t>, en lugares públicos, o en instalaciones o vehículos destinados al transporte público de pasajeros;</w:t>
      </w:r>
      <w:r w:rsidR="00963061">
        <w:rPr>
          <w:rFonts w:ascii="Arial" w:hAnsi="Arial" w:cs="Arial"/>
          <w:i/>
          <w:sz w:val="22"/>
          <w:szCs w:val="22"/>
        </w:rPr>
        <w:t xml:space="preserve"> </w:t>
      </w:r>
      <w:r w:rsidR="004955E3">
        <w:rPr>
          <w:rFonts w:ascii="Arial" w:hAnsi="Arial" w:cs="Arial"/>
          <w:i/>
          <w:sz w:val="22"/>
          <w:szCs w:val="22"/>
        </w:rPr>
        <w:t xml:space="preserve"> </w:t>
      </w:r>
    </w:p>
    <w:p w:rsidR="008C2B1A" w:rsidRDefault="008C2B1A" w:rsidP="006E3B25">
      <w:pPr>
        <w:spacing w:line="360" w:lineRule="auto"/>
        <w:ind w:firstLine="709"/>
        <w:jc w:val="both"/>
        <w:rPr>
          <w:rFonts w:ascii="Arial" w:hAnsi="Arial" w:cs="Arial"/>
          <w:sz w:val="24"/>
          <w:szCs w:val="24"/>
        </w:rPr>
      </w:pPr>
    </w:p>
    <w:p w:rsidR="006C464D" w:rsidRDefault="008C2B1A" w:rsidP="006E3B25">
      <w:pPr>
        <w:spacing w:line="360" w:lineRule="auto"/>
        <w:ind w:firstLine="709"/>
        <w:jc w:val="both"/>
        <w:rPr>
          <w:rFonts w:ascii="Arial" w:hAnsi="Arial" w:cs="Arial"/>
          <w:sz w:val="24"/>
          <w:szCs w:val="24"/>
        </w:rPr>
      </w:pPr>
      <w:r>
        <w:rPr>
          <w:rFonts w:ascii="Arial" w:hAnsi="Arial" w:cs="Arial"/>
          <w:sz w:val="24"/>
          <w:szCs w:val="24"/>
        </w:rPr>
        <w:t>Por lo que</w:t>
      </w:r>
      <w:r w:rsidR="00FE5493">
        <w:rPr>
          <w:rFonts w:ascii="Arial" w:hAnsi="Arial" w:cs="Arial"/>
          <w:sz w:val="24"/>
          <w:szCs w:val="24"/>
        </w:rPr>
        <w:t>,</w:t>
      </w:r>
      <w:r>
        <w:rPr>
          <w:rFonts w:ascii="Arial" w:hAnsi="Arial" w:cs="Arial"/>
          <w:sz w:val="24"/>
          <w:szCs w:val="24"/>
        </w:rPr>
        <w:t xml:space="preserve"> a la redacci</w:t>
      </w:r>
      <w:r w:rsidR="00FE5493">
        <w:rPr>
          <w:rFonts w:ascii="Arial" w:hAnsi="Arial" w:cs="Arial"/>
          <w:sz w:val="24"/>
          <w:szCs w:val="24"/>
        </w:rPr>
        <w:t>ón propuesta es</w:t>
      </w:r>
      <w:r>
        <w:rPr>
          <w:rFonts w:ascii="Arial" w:hAnsi="Arial" w:cs="Arial"/>
          <w:sz w:val="24"/>
          <w:szCs w:val="24"/>
        </w:rPr>
        <w:t xml:space="preserve"> necesario incluir, la limitante que permita determinar, cuando un acto cotidiano comienza </w:t>
      </w:r>
      <w:r w:rsidR="006C464D">
        <w:rPr>
          <w:rFonts w:ascii="Arial" w:hAnsi="Arial" w:cs="Arial"/>
          <w:sz w:val="24"/>
          <w:szCs w:val="24"/>
        </w:rPr>
        <w:t>a conv</w:t>
      </w:r>
      <w:r w:rsidR="004955E3">
        <w:rPr>
          <w:rFonts w:ascii="Arial" w:hAnsi="Arial" w:cs="Arial"/>
          <w:sz w:val="24"/>
          <w:szCs w:val="24"/>
        </w:rPr>
        <w:t xml:space="preserve">ertirse </w:t>
      </w:r>
      <w:r w:rsidR="004955E3" w:rsidRPr="001147B8">
        <w:rPr>
          <w:rFonts w:ascii="Arial" w:hAnsi="Arial" w:cs="Arial"/>
          <w:sz w:val="24"/>
          <w:szCs w:val="24"/>
        </w:rPr>
        <w:t xml:space="preserve">en un </w:t>
      </w:r>
      <w:r w:rsidR="004955E3" w:rsidRPr="00E25C86">
        <w:rPr>
          <w:rFonts w:ascii="Arial" w:hAnsi="Arial" w:cs="Arial"/>
          <w:sz w:val="24"/>
          <w:szCs w:val="24"/>
        </w:rPr>
        <w:t xml:space="preserve">acto </w:t>
      </w:r>
      <w:r w:rsidR="001147B8" w:rsidRPr="00E25C86">
        <w:rPr>
          <w:rFonts w:ascii="Arial" w:hAnsi="Arial" w:cs="Arial"/>
          <w:sz w:val="24"/>
          <w:szCs w:val="24"/>
        </w:rPr>
        <w:t xml:space="preserve">dañino que </w:t>
      </w:r>
      <w:r w:rsidR="004955E3" w:rsidRPr="00E25C86">
        <w:rPr>
          <w:rFonts w:ascii="Arial" w:hAnsi="Arial" w:cs="Arial"/>
          <w:sz w:val="24"/>
          <w:szCs w:val="24"/>
        </w:rPr>
        <w:t>intimida y</w:t>
      </w:r>
      <w:r w:rsidR="006C464D" w:rsidRPr="00E25C86">
        <w:rPr>
          <w:rFonts w:ascii="Arial" w:hAnsi="Arial" w:cs="Arial"/>
          <w:sz w:val="24"/>
          <w:szCs w:val="24"/>
        </w:rPr>
        <w:t xml:space="preserve"> asedia, resultando en la inserción de </w:t>
      </w:r>
      <w:r w:rsidR="006C464D" w:rsidRPr="00E25C86">
        <w:rPr>
          <w:rFonts w:ascii="Arial" w:hAnsi="Arial" w:cs="Arial"/>
          <w:b/>
          <w:sz w:val="24"/>
          <w:szCs w:val="24"/>
        </w:rPr>
        <w:t>“a pesar de</w:t>
      </w:r>
      <w:r w:rsidR="006C464D" w:rsidRPr="00FE5493">
        <w:rPr>
          <w:rFonts w:ascii="Arial" w:hAnsi="Arial" w:cs="Arial"/>
          <w:b/>
          <w:sz w:val="24"/>
          <w:szCs w:val="24"/>
        </w:rPr>
        <w:t xml:space="preserve"> su oposición”</w:t>
      </w:r>
      <w:r w:rsidR="00FE5493">
        <w:rPr>
          <w:rFonts w:ascii="Arial" w:hAnsi="Arial" w:cs="Arial"/>
          <w:sz w:val="24"/>
          <w:szCs w:val="24"/>
        </w:rPr>
        <w:t xml:space="preserve"> para armonizar el texto propuesto</w:t>
      </w:r>
      <w:r w:rsidR="001147B8">
        <w:rPr>
          <w:rFonts w:ascii="Arial" w:hAnsi="Arial" w:cs="Arial"/>
          <w:sz w:val="24"/>
          <w:szCs w:val="24"/>
        </w:rPr>
        <w:t>,</w:t>
      </w:r>
      <w:r w:rsidR="00FE5493">
        <w:rPr>
          <w:rFonts w:ascii="Arial" w:hAnsi="Arial" w:cs="Arial"/>
          <w:sz w:val="24"/>
          <w:szCs w:val="24"/>
        </w:rPr>
        <w:t xml:space="preserve"> a los textos</w:t>
      </w:r>
      <w:r w:rsidR="006C464D">
        <w:rPr>
          <w:rFonts w:ascii="Arial" w:hAnsi="Arial" w:cs="Arial"/>
          <w:sz w:val="24"/>
          <w:szCs w:val="24"/>
        </w:rPr>
        <w:t xml:space="preserve"> vigente</w:t>
      </w:r>
      <w:r w:rsidR="00FE5493">
        <w:rPr>
          <w:rFonts w:ascii="Arial" w:hAnsi="Arial" w:cs="Arial"/>
          <w:sz w:val="24"/>
          <w:szCs w:val="24"/>
        </w:rPr>
        <w:t>s</w:t>
      </w:r>
      <w:r w:rsidR="00B02551">
        <w:rPr>
          <w:rFonts w:ascii="Arial" w:hAnsi="Arial" w:cs="Arial"/>
          <w:sz w:val="24"/>
          <w:szCs w:val="24"/>
        </w:rPr>
        <w:t xml:space="preserve"> </w:t>
      </w:r>
      <w:r w:rsidR="001B499E">
        <w:rPr>
          <w:rFonts w:ascii="Arial" w:hAnsi="Arial" w:cs="Arial"/>
          <w:sz w:val="24"/>
          <w:szCs w:val="24"/>
        </w:rPr>
        <w:t>mencionado</w:t>
      </w:r>
      <w:r w:rsidR="005D28D5">
        <w:rPr>
          <w:rFonts w:ascii="Arial" w:hAnsi="Arial" w:cs="Arial"/>
          <w:sz w:val="24"/>
          <w:szCs w:val="24"/>
        </w:rPr>
        <w:t>s</w:t>
      </w:r>
      <w:r w:rsidR="006C464D">
        <w:rPr>
          <w:rFonts w:ascii="Arial" w:hAnsi="Arial" w:cs="Arial"/>
          <w:sz w:val="24"/>
          <w:szCs w:val="24"/>
        </w:rPr>
        <w:t>.</w:t>
      </w:r>
    </w:p>
    <w:p w:rsidR="00B02551" w:rsidRDefault="00B02551" w:rsidP="006E3B25">
      <w:pPr>
        <w:spacing w:line="360" w:lineRule="auto"/>
        <w:ind w:firstLine="709"/>
        <w:jc w:val="both"/>
        <w:rPr>
          <w:rFonts w:ascii="Arial" w:hAnsi="Arial" w:cs="Arial"/>
          <w:sz w:val="24"/>
          <w:szCs w:val="24"/>
        </w:rPr>
      </w:pPr>
    </w:p>
    <w:p w:rsidR="00841197" w:rsidRDefault="00EE5676" w:rsidP="006E3B25">
      <w:pPr>
        <w:spacing w:line="360" w:lineRule="auto"/>
        <w:ind w:firstLine="709"/>
        <w:jc w:val="both"/>
        <w:rPr>
          <w:rFonts w:ascii="Arial" w:hAnsi="Arial" w:cs="Arial"/>
          <w:sz w:val="24"/>
          <w:szCs w:val="24"/>
        </w:rPr>
      </w:pPr>
      <w:r w:rsidRPr="00A570E4">
        <w:rPr>
          <w:rFonts w:ascii="Arial" w:hAnsi="Arial" w:cs="Arial"/>
          <w:sz w:val="24"/>
          <w:szCs w:val="24"/>
        </w:rPr>
        <w:t xml:space="preserve">En cuanto a la pena de prisión propuesta </w:t>
      </w:r>
      <w:r w:rsidR="00A570E4" w:rsidRPr="00A570E4">
        <w:rPr>
          <w:rFonts w:ascii="Arial" w:hAnsi="Arial" w:cs="Arial"/>
          <w:sz w:val="24"/>
          <w:szCs w:val="24"/>
        </w:rPr>
        <w:t>de un año a tres años de prisión, se propone modificar la pena mínima a seis meses</w:t>
      </w:r>
      <w:r w:rsidR="006304EC">
        <w:rPr>
          <w:rFonts w:ascii="Arial" w:hAnsi="Arial" w:cs="Arial"/>
          <w:sz w:val="24"/>
          <w:szCs w:val="24"/>
        </w:rPr>
        <w:t>,</w:t>
      </w:r>
      <w:r w:rsidR="00A570E4" w:rsidRPr="00A570E4">
        <w:rPr>
          <w:rFonts w:ascii="Arial" w:hAnsi="Arial" w:cs="Arial"/>
          <w:sz w:val="24"/>
          <w:szCs w:val="24"/>
        </w:rPr>
        <w:t xml:space="preserve"> </w:t>
      </w:r>
      <w:r w:rsidR="008664AB">
        <w:rPr>
          <w:rFonts w:ascii="Arial" w:hAnsi="Arial" w:cs="Arial"/>
          <w:sz w:val="24"/>
          <w:szCs w:val="24"/>
        </w:rPr>
        <w:t xml:space="preserve">quedando igual la pena máxima de tres años. Esto </w:t>
      </w:r>
      <w:r w:rsidR="00A570E4" w:rsidRPr="00A570E4">
        <w:rPr>
          <w:rFonts w:ascii="Arial" w:hAnsi="Arial" w:cs="Arial"/>
          <w:sz w:val="24"/>
          <w:szCs w:val="24"/>
        </w:rPr>
        <w:t xml:space="preserve">con el objetivo de que la autoridad </w:t>
      </w:r>
      <w:r w:rsidR="00A570E4">
        <w:rPr>
          <w:rFonts w:ascii="Arial" w:hAnsi="Arial" w:cs="Arial"/>
          <w:sz w:val="24"/>
          <w:szCs w:val="24"/>
        </w:rPr>
        <w:t xml:space="preserve">cuente con </w:t>
      </w:r>
      <w:r w:rsidR="00E82B1E">
        <w:rPr>
          <w:rFonts w:ascii="Arial" w:hAnsi="Arial" w:cs="Arial"/>
          <w:sz w:val="24"/>
          <w:szCs w:val="24"/>
        </w:rPr>
        <w:t xml:space="preserve">un </w:t>
      </w:r>
      <w:r w:rsidR="008664AB">
        <w:rPr>
          <w:rFonts w:ascii="Arial" w:hAnsi="Arial" w:cs="Arial"/>
          <w:sz w:val="24"/>
          <w:szCs w:val="24"/>
        </w:rPr>
        <w:t xml:space="preserve">margen </w:t>
      </w:r>
      <w:r w:rsidR="00E90FA5">
        <w:rPr>
          <w:rFonts w:ascii="Arial" w:hAnsi="Arial" w:cs="Arial"/>
          <w:sz w:val="24"/>
          <w:szCs w:val="24"/>
        </w:rPr>
        <w:t xml:space="preserve">más amplio </w:t>
      </w:r>
      <w:r w:rsidR="00E82B1E">
        <w:rPr>
          <w:rFonts w:ascii="Arial" w:hAnsi="Arial" w:cs="Arial"/>
          <w:sz w:val="24"/>
          <w:szCs w:val="24"/>
        </w:rPr>
        <w:t>para imponer la pena</w:t>
      </w:r>
      <w:r w:rsidR="00C41EB4">
        <w:rPr>
          <w:rFonts w:ascii="Arial" w:hAnsi="Arial" w:cs="Arial"/>
          <w:sz w:val="24"/>
          <w:szCs w:val="24"/>
        </w:rPr>
        <w:t>,</w:t>
      </w:r>
      <w:r w:rsidR="00E82B1E">
        <w:rPr>
          <w:rFonts w:ascii="Arial" w:hAnsi="Arial" w:cs="Arial"/>
          <w:sz w:val="24"/>
          <w:szCs w:val="24"/>
        </w:rPr>
        <w:t xml:space="preserve"> </w:t>
      </w:r>
      <w:r w:rsidR="00C41EB4">
        <w:rPr>
          <w:rFonts w:ascii="Arial" w:hAnsi="Arial" w:cs="Arial"/>
          <w:sz w:val="24"/>
          <w:szCs w:val="24"/>
        </w:rPr>
        <w:t>en proporción a</w:t>
      </w:r>
      <w:r w:rsidR="005E76C0">
        <w:rPr>
          <w:rFonts w:ascii="Arial" w:hAnsi="Arial" w:cs="Arial"/>
          <w:sz w:val="24"/>
          <w:szCs w:val="24"/>
        </w:rPr>
        <w:t xml:space="preserve"> </w:t>
      </w:r>
      <w:r w:rsidR="00C41EB4">
        <w:rPr>
          <w:rFonts w:ascii="Arial" w:hAnsi="Arial" w:cs="Arial"/>
          <w:sz w:val="24"/>
          <w:szCs w:val="24"/>
        </w:rPr>
        <w:t>l</w:t>
      </w:r>
      <w:r w:rsidR="005E76C0">
        <w:rPr>
          <w:rFonts w:ascii="Arial" w:hAnsi="Arial" w:cs="Arial"/>
          <w:sz w:val="24"/>
          <w:szCs w:val="24"/>
        </w:rPr>
        <w:t>as</w:t>
      </w:r>
      <w:r w:rsidR="00C41EB4">
        <w:rPr>
          <w:rFonts w:ascii="Arial" w:hAnsi="Arial" w:cs="Arial"/>
          <w:sz w:val="24"/>
          <w:szCs w:val="24"/>
        </w:rPr>
        <w:t xml:space="preserve"> </w:t>
      </w:r>
      <w:r w:rsidR="007E002B">
        <w:rPr>
          <w:rFonts w:ascii="Arial" w:hAnsi="Arial" w:cs="Arial"/>
          <w:sz w:val="24"/>
          <w:szCs w:val="24"/>
        </w:rPr>
        <w:t xml:space="preserve">circunstancias </w:t>
      </w:r>
      <w:r w:rsidR="00C41EB4">
        <w:rPr>
          <w:rFonts w:ascii="Arial" w:hAnsi="Arial" w:cs="Arial"/>
          <w:sz w:val="24"/>
          <w:szCs w:val="24"/>
        </w:rPr>
        <w:t xml:space="preserve">que concurran, todo ello desde luego, dentro de </w:t>
      </w:r>
      <w:r w:rsidR="00C41EB4" w:rsidRPr="00E90FA5">
        <w:rPr>
          <w:rFonts w:ascii="Arial" w:hAnsi="Arial" w:cs="Arial"/>
          <w:sz w:val="24"/>
          <w:szCs w:val="24"/>
        </w:rPr>
        <w:t>los límites mínimo y máximo establecidos</w:t>
      </w:r>
      <w:r w:rsidR="007C5272">
        <w:rPr>
          <w:rFonts w:ascii="Arial" w:hAnsi="Arial" w:cs="Arial"/>
          <w:sz w:val="24"/>
          <w:szCs w:val="24"/>
        </w:rPr>
        <w:t>.</w:t>
      </w:r>
      <w:r w:rsidR="00841197">
        <w:rPr>
          <w:rStyle w:val="Refdenotaalpie"/>
          <w:rFonts w:ascii="Arial" w:hAnsi="Arial" w:cs="Arial"/>
          <w:sz w:val="24"/>
          <w:szCs w:val="24"/>
        </w:rPr>
        <w:footnoteReference w:id="25"/>
      </w:r>
      <w:r w:rsidR="00C41EB4" w:rsidRPr="00E90FA5">
        <w:rPr>
          <w:rFonts w:ascii="Arial" w:hAnsi="Arial" w:cs="Arial"/>
          <w:sz w:val="24"/>
          <w:szCs w:val="24"/>
        </w:rPr>
        <w:t xml:space="preserve"> </w:t>
      </w:r>
    </w:p>
    <w:p w:rsidR="00391469" w:rsidRDefault="00391469" w:rsidP="006E3B25">
      <w:pPr>
        <w:spacing w:line="360" w:lineRule="auto"/>
        <w:ind w:firstLine="709"/>
        <w:jc w:val="both"/>
      </w:pPr>
    </w:p>
    <w:p w:rsidR="00E812B5" w:rsidRDefault="00D54576" w:rsidP="006E3B25">
      <w:pPr>
        <w:spacing w:line="360" w:lineRule="auto"/>
        <w:ind w:firstLine="709"/>
        <w:jc w:val="both"/>
        <w:rPr>
          <w:rFonts w:ascii="Arial" w:hAnsi="Arial" w:cs="Arial"/>
          <w:sz w:val="24"/>
          <w:szCs w:val="24"/>
        </w:rPr>
      </w:pPr>
      <w:r>
        <w:rPr>
          <w:rFonts w:ascii="Arial" w:hAnsi="Arial" w:cs="Arial"/>
          <w:sz w:val="24"/>
          <w:szCs w:val="24"/>
        </w:rPr>
        <w:t>Por otra</w:t>
      </w:r>
      <w:r w:rsidR="00992147">
        <w:rPr>
          <w:rFonts w:ascii="Arial" w:hAnsi="Arial" w:cs="Arial"/>
          <w:sz w:val="24"/>
          <w:szCs w:val="24"/>
        </w:rPr>
        <w:t xml:space="preserve"> parte, se mantuvo la propuesta de considerar </w:t>
      </w:r>
      <w:r w:rsidR="00E812B5" w:rsidRPr="00E812B5">
        <w:rPr>
          <w:rFonts w:ascii="Arial" w:hAnsi="Arial" w:cs="Arial"/>
          <w:sz w:val="24"/>
          <w:szCs w:val="24"/>
        </w:rPr>
        <w:t>que este delito se perseguirá a petición de parte ofendida.</w:t>
      </w:r>
      <w:r w:rsidR="00E812B5">
        <w:rPr>
          <w:rFonts w:ascii="Arial" w:hAnsi="Arial" w:cs="Arial"/>
          <w:sz w:val="24"/>
          <w:szCs w:val="24"/>
        </w:rPr>
        <w:t xml:space="preserve"> </w:t>
      </w:r>
    </w:p>
    <w:p w:rsidR="00E812B5" w:rsidRDefault="00E812B5" w:rsidP="006E3B25">
      <w:pPr>
        <w:spacing w:line="360" w:lineRule="auto"/>
        <w:ind w:firstLine="709"/>
        <w:jc w:val="both"/>
        <w:rPr>
          <w:rFonts w:ascii="Arial" w:hAnsi="Arial" w:cs="Arial"/>
          <w:sz w:val="24"/>
          <w:szCs w:val="24"/>
        </w:rPr>
      </w:pPr>
    </w:p>
    <w:p w:rsidR="00992147" w:rsidRDefault="00E812B5" w:rsidP="006E3B25">
      <w:pPr>
        <w:spacing w:line="360" w:lineRule="auto"/>
        <w:ind w:firstLine="709"/>
        <w:jc w:val="both"/>
        <w:rPr>
          <w:rFonts w:ascii="Arial" w:hAnsi="Arial" w:cs="Arial"/>
          <w:sz w:val="24"/>
          <w:szCs w:val="24"/>
          <w:lang w:val="es-MX"/>
        </w:rPr>
      </w:pPr>
      <w:r>
        <w:rPr>
          <w:rFonts w:ascii="Arial" w:hAnsi="Arial" w:cs="Arial"/>
          <w:sz w:val="24"/>
          <w:szCs w:val="24"/>
        </w:rPr>
        <w:t xml:space="preserve">Asimismo, se mantuvo la propuesta de considerar </w:t>
      </w:r>
      <w:r w:rsidR="00992147">
        <w:rPr>
          <w:rFonts w:ascii="Arial" w:hAnsi="Arial" w:cs="Arial"/>
          <w:sz w:val="24"/>
          <w:szCs w:val="24"/>
        </w:rPr>
        <w:t xml:space="preserve">que </w:t>
      </w:r>
      <w:r w:rsidR="00992147" w:rsidRPr="00E812B5">
        <w:rPr>
          <w:rFonts w:ascii="Arial" w:hAnsi="Arial" w:cs="Arial"/>
          <w:sz w:val="24"/>
          <w:szCs w:val="24"/>
        </w:rPr>
        <w:t>cuando el delito sea cometido contra un menor de dieciocho años de edad, la pena y la sanción establecida se aumentarán</w:t>
      </w:r>
      <w:r w:rsidR="00DE4ADC" w:rsidRPr="00E812B5">
        <w:rPr>
          <w:rFonts w:ascii="Arial" w:hAnsi="Arial" w:cs="Arial"/>
          <w:sz w:val="24"/>
          <w:szCs w:val="24"/>
        </w:rPr>
        <w:t xml:space="preserve"> hasta en una mitad</w:t>
      </w:r>
      <w:r w:rsidR="00485326" w:rsidRPr="00E812B5">
        <w:rPr>
          <w:rFonts w:ascii="Arial" w:hAnsi="Arial" w:cs="Arial"/>
          <w:sz w:val="24"/>
          <w:szCs w:val="24"/>
        </w:rPr>
        <w:t>, y se perseguirá</w:t>
      </w:r>
      <w:r w:rsidR="00485326">
        <w:rPr>
          <w:rFonts w:ascii="Arial" w:hAnsi="Arial" w:cs="Arial"/>
          <w:sz w:val="24"/>
          <w:szCs w:val="24"/>
          <w:lang w:val="es-MX"/>
        </w:rPr>
        <w:t xml:space="preserve"> de oficio. Lo anterior con el objetivo de </w:t>
      </w:r>
      <w:r w:rsidR="00DE4ADC">
        <w:rPr>
          <w:rFonts w:ascii="Arial" w:hAnsi="Arial" w:cs="Arial"/>
          <w:sz w:val="24"/>
          <w:szCs w:val="24"/>
          <w:lang w:val="es-MX"/>
        </w:rPr>
        <w:t>proteger y salvaguardar el interés superior del menor</w:t>
      </w:r>
      <w:r w:rsidR="00DE4ADC">
        <w:rPr>
          <w:rStyle w:val="Refdenotaalpie"/>
          <w:rFonts w:ascii="Arial" w:hAnsi="Arial" w:cs="Arial"/>
          <w:sz w:val="24"/>
          <w:szCs w:val="24"/>
          <w:lang w:val="es-MX"/>
        </w:rPr>
        <w:footnoteReference w:id="26"/>
      </w:r>
      <w:r w:rsidR="00DE4ADC">
        <w:rPr>
          <w:rFonts w:ascii="Arial" w:hAnsi="Arial" w:cs="Arial"/>
          <w:sz w:val="24"/>
          <w:szCs w:val="24"/>
          <w:lang w:val="es-MX"/>
        </w:rPr>
        <w:t xml:space="preserve"> y así garantizar de manera plena sus derechos.</w:t>
      </w:r>
    </w:p>
    <w:p w:rsidR="00992147" w:rsidRDefault="00992147" w:rsidP="006E3B25">
      <w:pPr>
        <w:spacing w:line="360" w:lineRule="auto"/>
        <w:ind w:firstLine="709"/>
        <w:jc w:val="both"/>
        <w:rPr>
          <w:rFonts w:ascii="Arial" w:hAnsi="Arial" w:cs="Arial"/>
          <w:sz w:val="24"/>
          <w:szCs w:val="24"/>
          <w:lang w:val="es-MX"/>
        </w:rPr>
      </w:pPr>
    </w:p>
    <w:p w:rsidR="000F2A1B" w:rsidRDefault="00FD7F91" w:rsidP="006E3B25">
      <w:pPr>
        <w:tabs>
          <w:tab w:val="left" w:pos="7797"/>
        </w:tabs>
        <w:spacing w:line="360" w:lineRule="auto"/>
        <w:ind w:firstLine="709"/>
        <w:jc w:val="both"/>
        <w:rPr>
          <w:rFonts w:ascii="Arial" w:hAnsi="Arial" w:cs="Arial"/>
          <w:sz w:val="24"/>
          <w:szCs w:val="24"/>
        </w:rPr>
      </w:pPr>
      <w:r w:rsidRPr="00514635">
        <w:rPr>
          <w:rFonts w:ascii="Arial" w:hAnsi="Arial" w:cs="Arial"/>
          <w:sz w:val="24"/>
          <w:szCs w:val="24"/>
        </w:rPr>
        <w:t xml:space="preserve">Es pertinente mencionar que los menores de edad de entre 12 años cumplidos y menos de dieciocho años de edad, </w:t>
      </w:r>
      <w:r w:rsidR="00664DDE" w:rsidRPr="00514635">
        <w:rPr>
          <w:rFonts w:ascii="Arial" w:hAnsi="Arial" w:cs="Arial"/>
          <w:sz w:val="24"/>
          <w:szCs w:val="24"/>
        </w:rPr>
        <w:t xml:space="preserve">que </w:t>
      </w:r>
      <w:r w:rsidRPr="00514635">
        <w:rPr>
          <w:rFonts w:ascii="Arial" w:hAnsi="Arial" w:cs="Arial"/>
          <w:sz w:val="24"/>
          <w:szCs w:val="24"/>
        </w:rPr>
        <w:t>cometan el tipo penal de ciberacoso, se ceñirán a lo dispuesto por la Ley Nacional del Sistema Integral de Justicia Penal para Adolescentes</w:t>
      </w:r>
      <w:r w:rsidR="00DB20E0" w:rsidRPr="00514635">
        <w:rPr>
          <w:rFonts w:ascii="Arial" w:hAnsi="Arial" w:cs="Arial"/>
          <w:sz w:val="24"/>
          <w:szCs w:val="24"/>
        </w:rPr>
        <w:t>, y demás normativa aplicable en materia de adolescentes.</w:t>
      </w:r>
      <w:r>
        <w:rPr>
          <w:rFonts w:ascii="Arial" w:hAnsi="Arial" w:cs="Arial"/>
          <w:sz w:val="24"/>
          <w:szCs w:val="24"/>
        </w:rPr>
        <w:t xml:space="preserve">  </w:t>
      </w:r>
    </w:p>
    <w:p w:rsidR="007623DF" w:rsidRDefault="007623DF" w:rsidP="006E3B25">
      <w:pPr>
        <w:tabs>
          <w:tab w:val="left" w:pos="7797"/>
        </w:tabs>
        <w:spacing w:line="360" w:lineRule="auto"/>
        <w:ind w:firstLine="709"/>
        <w:jc w:val="both"/>
        <w:rPr>
          <w:rFonts w:ascii="Arial" w:hAnsi="Arial" w:cs="Arial"/>
          <w:sz w:val="24"/>
          <w:szCs w:val="24"/>
        </w:rPr>
      </w:pPr>
    </w:p>
    <w:p w:rsidR="00CF60D5" w:rsidRPr="00777054" w:rsidRDefault="00577FAF" w:rsidP="006E3B25">
      <w:pPr>
        <w:tabs>
          <w:tab w:val="left" w:pos="7797"/>
        </w:tabs>
        <w:spacing w:line="360" w:lineRule="auto"/>
        <w:ind w:firstLine="709"/>
        <w:jc w:val="both"/>
        <w:rPr>
          <w:rFonts w:ascii="Arial" w:hAnsi="Arial" w:cs="Arial"/>
          <w:sz w:val="24"/>
          <w:szCs w:val="24"/>
        </w:rPr>
      </w:pPr>
      <w:r>
        <w:rPr>
          <w:rFonts w:ascii="Arial" w:hAnsi="Arial" w:cs="Arial"/>
          <w:b/>
          <w:sz w:val="24"/>
          <w:szCs w:val="24"/>
        </w:rPr>
        <w:t>SEXTA</w:t>
      </w:r>
      <w:r w:rsidR="0096435B" w:rsidRPr="000F38D6">
        <w:rPr>
          <w:rFonts w:ascii="Arial" w:hAnsi="Arial" w:cs="Arial"/>
          <w:b/>
          <w:sz w:val="24"/>
          <w:szCs w:val="24"/>
        </w:rPr>
        <w:t>.</w:t>
      </w:r>
      <w:r w:rsidR="0096435B">
        <w:rPr>
          <w:rFonts w:ascii="Arial" w:hAnsi="Arial" w:cs="Arial"/>
          <w:b/>
          <w:sz w:val="24"/>
          <w:szCs w:val="24"/>
        </w:rPr>
        <w:t xml:space="preserve"> -</w:t>
      </w:r>
      <w:r w:rsidR="000F38D6">
        <w:rPr>
          <w:rFonts w:ascii="Arial" w:hAnsi="Arial" w:cs="Arial"/>
          <w:sz w:val="24"/>
          <w:szCs w:val="24"/>
        </w:rPr>
        <w:t xml:space="preserve"> </w:t>
      </w:r>
      <w:r w:rsidR="0096435B">
        <w:rPr>
          <w:rFonts w:ascii="Arial" w:hAnsi="Arial" w:cs="Arial"/>
          <w:sz w:val="24"/>
          <w:szCs w:val="24"/>
        </w:rPr>
        <w:t>Por todo lo anteriormente expuesto</w:t>
      </w:r>
      <w:r w:rsidR="006F0526">
        <w:rPr>
          <w:rFonts w:ascii="Arial" w:hAnsi="Arial" w:cs="Arial"/>
          <w:sz w:val="24"/>
          <w:szCs w:val="24"/>
        </w:rPr>
        <w:t xml:space="preserve">, </w:t>
      </w:r>
      <w:r w:rsidR="0096435B">
        <w:rPr>
          <w:rFonts w:ascii="Arial" w:hAnsi="Arial" w:cs="Arial"/>
          <w:sz w:val="24"/>
          <w:szCs w:val="24"/>
        </w:rPr>
        <w:t>c</w:t>
      </w:r>
      <w:r w:rsidR="00F506E7">
        <w:rPr>
          <w:rFonts w:ascii="Arial" w:hAnsi="Arial" w:cs="Arial"/>
          <w:sz w:val="24"/>
          <w:szCs w:val="24"/>
        </w:rPr>
        <w:t xml:space="preserve">onsideramos la presente iniciativa como el punto de inicio de una nueva regulación que nos permita transitar hacia una entidad con un alto índice de respeto a los derechos de las </w:t>
      </w:r>
      <w:r w:rsidR="00F506E7">
        <w:rPr>
          <w:rFonts w:ascii="Arial" w:hAnsi="Arial" w:cs="Arial"/>
          <w:sz w:val="24"/>
          <w:szCs w:val="24"/>
        </w:rPr>
        <w:lastRenderedPageBreak/>
        <w:t>personas que nos rodean, siendo</w:t>
      </w:r>
      <w:r w:rsidR="00E64FCC">
        <w:rPr>
          <w:rFonts w:ascii="Arial" w:hAnsi="Arial" w:cs="Arial"/>
          <w:sz w:val="24"/>
          <w:szCs w:val="24"/>
        </w:rPr>
        <w:t xml:space="preserve"> el presente dictamen </w:t>
      </w:r>
      <w:r w:rsidR="00F506E7">
        <w:rPr>
          <w:rFonts w:ascii="Arial" w:hAnsi="Arial" w:cs="Arial"/>
          <w:sz w:val="24"/>
          <w:szCs w:val="24"/>
        </w:rPr>
        <w:t xml:space="preserve">un ejercicio que </w:t>
      </w:r>
      <w:r w:rsidR="00E64FCC">
        <w:rPr>
          <w:rFonts w:ascii="Arial" w:hAnsi="Arial" w:cs="Arial"/>
          <w:sz w:val="24"/>
          <w:szCs w:val="24"/>
        </w:rPr>
        <w:t>reúne todos los requisitos esenciales de un estudio objetivo, exhaustivo y por consig</w:t>
      </w:r>
      <w:r w:rsidR="006A63F2">
        <w:rPr>
          <w:rFonts w:ascii="Arial" w:hAnsi="Arial" w:cs="Arial"/>
          <w:sz w:val="24"/>
          <w:szCs w:val="24"/>
        </w:rPr>
        <w:t>uiente viable en un alto espectro</w:t>
      </w:r>
      <w:r w:rsidR="00E64FCC">
        <w:rPr>
          <w:rFonts w:ascii="Arial" w:hAnsi="Arial" w:cs="Arial"/>
          <w:sz w:val="24"/>
          <w:szCs w:val="24"/>
        </w:rPr>
        <w:t xml:space="preserve"> legislativo. </w:t>
      </w:r>
    </w:p>
    <w:p w:rsidR="009D1BB8" w:rsidRPr="00777054" w:rsidRDefault="009D1BB8" w:rsidP="006E3B25">
      <w:pPr>
        <w:spacing w:line="360" w:lineRule="auto"/>
        <w:ind w:firstLine="709"/>
        <w:jc w:val="both"/>
        <w:rPr>
          <w:rFonts w:ascii="Arial" w:hAnsi="Arial" w:cs="Arial"/>
          <w:sz w:val="24"/>
          <w:szCs w:val="24"/>
        </w:rPr>
      </w:pPr>
    </w:p>
    <w:p w:rsidR="00F27156" w:rsidRPr="001D547C" w:rsidRDefault="00A02443" w:rsidP="006E3B25">
      <w:pPr>
        <w:spacing w:line="360" w:lineRule="auto"/>
        <w:ind w:firstLine="709"/>
        <w:jc w:val="both"/>
        <w:rPr>
          <w:rFonts w:ascii="Arial" w:hAnsi="Arial" w:cs="Arial"/>
          <w:sz w:val="24"/>
          <w:szCs w:val="24"/>
        </w:rPr>
      </w:pPr>
      <w:r>
        <w:rPr>
          <w:rFonts w:ascii="Arial" w:hAnsi="Arial" w:cs="Arial"/>
          <w:sz w:val="24"/>
          <w:szCs w:val="24"/>
        </w:rPr>
        <w:t>Es por ello</w:t>
      </w:r>
      <w:r w:rsidR="00E64FCC">
        <w:rPr>
          <w:rFonts w:ascii="Arial" w:hAnsi="Arial" w:cs="Arial"/>
          <w:sz w:val="24"/>
          <w:szCs w:val="24"/>
        </w:rPr>
        <w:t xml:space="preserve"> que</w:t>
      </w:r>
      <w:r>
        <w:rPr>
          <w:rFonts w:ascii="Arial" w:hAnsi="Arial" w:cs="Arial"/>
          <w:sz w:val="24"/>
          <w:szCs w:val="24"/>
        </w:rPr>
        <w:t>,</w:t>
      </w:r>
      <w:r w:rsidR="00E64FCC">
        <w:rPr>
          <w:rFonts w:ascii="Arial" w:hAnsi="Arial" w:cs="Arial"/>
          <w:sz w:val="24"/>
          <w:szCs w:val="24"/>
        </w:rPr>
        <w:t xml:space="preserve"> </w:t>
      </w:r>
      <w:r w:rsidR="00A737E8">
        <w:rPr>
          <w:rFonts w:ascii="Arial" w:hAnsi="Arial" w:cs="Arial"/>
          <w:sz w:val="24"/>
          <w:szCs w:val="24"/>
        </w:rPr>
        <w:t xml:space="preserve">en el seno de </w:t>
      </w:r>
      <w:r w:rsidR="00163310">
        <w:rPr>
          <w:rFonts w:ascii="Arial" w:hAnsi="Arial" w:cs="Arial"/>
          <w:sz w:val="24"/>
          <w:szCs w:val="24"/>
        </w:rPr>
        <w:t xml:space="preserve">la </w:t>
      </w:r>
      <w:r w:rsidR="00A737E8">
        <w:rPr>
          <w:rFonts w:ascii="Arial" w:hAnsi="Arial" w:cs="Arial"/>
          <w:sz w:val="24"/>
          <w:szCs w:val="24"/>
        </w:rPr>
        <w:t xml:space="preserve">Comisión </w:t>
      </w:r>
      <w:r>
        <w:rPr>
          <w:rFonts w:ascii="Arial" w:hAnsi="Arial" w:cs="Arial"/>
          <w:sz w:val="24"/>
          <w:szCs w:val="24"/>
        </w:rPr>
        <w:t>dictaminadora,</w:t>
      </w:r>
      <w:r w:rsidR="00163310">
        <w:rPr>
          <w:rFonts w:ascii="Arial" w:hAnsi="Arial" w:cs="Arial"/>
          <w:sz w:val="24"/>
          <w:szCs w:val="24"/>
        </w:rPr>
        <w:t xml:space="preserve"> así como de los cuerpos de estudio legislativo, </w:t>
      </w:r>
      <w:r w:rsidR="00F27156" w:rsidRPr="00777054">
        <w:rPr>
          <w:rFonts w:ascii="Arial" w:hAnsi="Arial" w:cs="Arial"/>
          <w:sz w:val="24"/>
          <w:szCs w:val="24"/>
        </w:rPr>
        <w:t xml:space="preserve">se </w:t>
      </w:r>
      <w:r w:rsidR="00F27156" w:rsidRPr="001D547C">
        <w:rPr>
          <w:rFonts w:ascii="Arial" w:hAnsi="Arial" w:cs="Arial"/>
          <w:sz w:val="24"/>
          <w:szCs w:val="24"/>
        </w:rPr>
        <w:t>realizaron</w:t>
      </w:r>
      <w:r w:rsidR="00A737E8" w:rsidRPr="001D547C">
        <w:rPr>
          <w:rFonts w:ascii="Arial" w:hAnsi="Arial" w:cs="Arial"/>
          <w:sz w:val="24"/>
          <w:szCs w:val="24"/>
        </w:rPr>
        <w:t xml:space="preserve"> diversas</w:t>
      </w:r>
      <w:r w:rsidR="00F27156" w:rsidRPr="001D547C">
        <w:rPr>
          <w:rFonts w:ascii="Arial" w:hAnsi="Arial" w:cs="Arial"/>
          <w:sz w:val="24"/>
          <w:szCs w:val="24"/>
        </w:rPr>
        <w:t xml:space="preserve"> </w:t>
      </w:r>
      <w:r w:rsidR="0099479C" w:rsidRPr="001D547C">
        <w:rPr>
          <w:rFonts w:ascii="Arial" w:hAnsi="Arial" w:cs="Arial"/>
          <w:sz w:val="24"/>
          <w:szCs w:val="24"/>
        </w:rPr>
        <w:t>aportaciones</w:t>
      </w:r>
      <w:r w:rsidR="00163310" w:rsidRPr="001D547C">
        <w:rPr>
          <w:rFonts w:ascii="Arial" w:hAnsi="Arial" w:cs="Arial"/>
          <w:sz w:val="24"/>
          <w:szCs w:val="24"/>
        </w:rPr>
        <w:t xml:space="preserve">, </w:t>
      </w:r>
      <w:r w:rsidR="00BD63E9" w:rsidRPr="001D547C">
        <w:rPr>
          <w:rFonts w:ascii="Arial" w:hAnsi="Arial" w:cs="Arial"/>
          <w:sz w:val="24"/>
          <w:szCs w:val="24"/>
        </w:rPr>
        <w:t xml:space="preserve">las cuales se consideraron pertinentes abordarlas enriqueciendo el </w:t>
      </w:r>
      <w:r w:rsidR="0099479C" w:rsidRPr="001D547C">
        <w:rPr>
          <w:rFonts w:ascii="Arial" w:hAnsi="Arial" w:cs="Arial"/>
          <w:sz w:val="24"/>
          <w:szCs w:val="24"/>
        </w:rPr>
        <w:t>contenido</w:t>
      </w:r>
      <w:r w:rsidR="00E64FCC" w:rsidRPr="001D547C">
        <w:rPr>
          <w:rFonts w:ascii="Arial" w:hAnsi="Arial" w:cs="Arial"/>
          <w:sz w:val="24"/>
          <w:szCs w:val="24"/>
        </w:rPr>
        <w:t xml:space="preserve"> </w:t>
      </w:r>
      <w:r w:rsidR="007C2693" w:rsidRPr="001D547C">
        <w:rPr>
          <w:rFonts w:ascii="Arial" w:hAnsi="Arial" w:cs="Arial"/>
          <w:sz w:val="24"/>
          <w:szCs w:val="24"/>
        </w:rPr>
        <w:t>de la iniciativa</w:t>
      </w:r>
      <w:r w:rsidR="00163310" w:rsidRPr="001D547C">
        <w:rPr>
          <w:rFonts w:ascii="Arial" w:hAnsi="Arial" w:cs="Arial"/>
          <w:sz w:val="24"/>
          <w:szCs w:val="24"/>
        </w:rPr>
        <w:t xml:space="preserve"> y</w:t>
      </w:r>
      <w:r w:rsidR="00BD63E9" w:rsidRPr="001D547C">
        <w:rPr>
          <w:rFonts w:ascii="Arial" w:hAnsi="Arial" w:cs="Arial"/>
          <w:sz w:val="24"/>
          <w:szCs w:val="24"/>
        </w:rPr>
        <w:t xml:space="preserve"> </w:t>
      </w:r>
      <w:r w:rsidR="00F27156" w:rsidRPr="001D547C">
        <w:rPr>
          <w:rFonts w:ascii="Arial" w:hAnsi="Arial" w:cs="Arial"/>
          <w:sz w:val="24"/>
          <w:szCs w:val="24"/>
        </w:rPr>
        <w:t>proporcionando mayor ce</w:t>
      </w:r>
      <w:r w:rsidR="003A381D" w:rsidRPr="001D547C">
        <w:rPr>
          <w:rFonts w:ascii="Arial" w:hAnsi="Arial" w:cs="Arial"/>
          <w:sz w:val="24"/>
          <w:szCs w:val="24"/>
        </w:rPr>
        <w:t>rteza jurídica al texto propuesto</w:t>
      </w:r>
      <w:r w:rsidR="00F27156" w:rsidRPr="001D547C">
        <w:rPr>
          <w:rFonts w:ascii="Arial" w:hAnsi="Arial" w:cs="Arial"/>
          <w:sz w:val="24"/>
          <w:szCs w:val="24"/>
        </w:rPr>
        <w:t>.</w:t>
      </w:r>
    </w:p>
    <w:p w:rsidR="00F27156" w:rsidRPr="001D547C" w:rsidRDefault="00F27156" w:rsidP="006E3B25">
      <w:pPr>
        <w:spacing w:line="360" w:lineRule="auto"/>
        <w:ind w:firstLine="709"/>
        <w:jc w:val="both"/>
        <w:rPr>
          <w:rFonts w:ascii="Arial" w:hAnsi="Arial" w:cs="Arial"/>
          <w:sz w:val="24"/>
          <w:szCs w:val="24"/>
        </w:rPr>
      </w:pPr>
    </w:p>
    <w:p w:rsidR="00D74A1C" w:rsidRPr="009B3699" w:rsidRDefault="00803D12" w:rsidP="006E3B25">
      <w:pPr>
        <w:spacing w:line="360" w:lineRule="auto"/>
        <w:ind w:firstLine="709"/>
        <w:jc w:val="both"/>
        <w:rPr>
          <w:rFonts w:ascii="Arial" w:hAnsi="Arial" w:cs="Arial"/>
          <w:sz w:val="24"/>
          <w:szCs w:val="24"/>
          <w:lang w:val="es-MX"/>
        </w:rPr>
      </w:pPr>
      <w:r w:rsidRPr="001D547C">
        <w:rPr>
          <w:rFonts w:ascii="Arial" w:hAnsi="Arial" w:cs="Arial"/>
          <w:sz w:val="24"/>
          <w:szCs w:val="24"/>
          <w:lang w:val="es-MX"/>
        </w:rPr>
        <w:t xml:space="preserve">Por todo lo expuesto y fundado, los diputados integrantes de esta Comisión Permanente de </w:t>
      </w:r>
      <w:r w:rsidR="007F7174" w:rsidRPr="001D547C">
        <w:rPr>
          <w:rFonts w:ascii="Arial" w:hAnsi="Arial" w:cs="Arial"/>
          <w:sz w:val="24"/>
          <w:szCs w:val="24"/>
          <w:lang w:val="es-MX"/>
        </w:rPr>
        <w:t>Justicia</w:t>
      </w:r>
      <w:r w:rsidRPr="001D547C">
        <w:rPr>
          <w:rFonts w:ascii="Arial" w:hAnsi="Arial" w:cs="Arial"/>
          <w:sz w:val="24"/>
          <w:szCs w:val="24"/>
          <w:lang w:val="es-MX"/>
        </w:rPr>
        <w:t xml:space="preserve"> y Seguridad </w:t>
      </w:r>
      <w:r w:rsidR="007F7174" w:rsidRPr="001D547C">
        <w:rPr>
          <w:rFonts w:ascii="Arial" w:hAnsi="Arial" w:cs="Arial"/>
          <w:sz w:val="24"/>
          <w:szCs w:val="24"/>
          <w:lang w:val="es-MX"/>
        </w:rPr>
        <w:t>Pública</w:t>
      </w:r>
      <w:r w:rsidR="007E7EDA" w:rsidRPr="001D547C">
        <w:rPr>
          <w:rFonts w:ascii="Arial" w:hAnsi="Arial" w:cs="Arial"/>
          <w:sz w:val="24"/>
          <w:szCs w:val="24"/>
          <w:lang w:val="es-MX"/>
        </w:rPr>
        <w:t>, consideramos que la modificación a</w:t>
      </w:r>
      <w:r w:rsidR="00E64FCC" w:rsidRPr="001D547C">
        <w:rPr>
          <w:rFonts w:ascii="Arial" w:hAnsi="Arial" w:cs="Arial"/>
          <w:sz w:val="24"/>
          <w:szCs w:val="24"/>
          <w:lang w:val="es-MX"/>
        </w:rPr>
        <w:t>l Código Penal del Estado de Yucatán</w:t>
      </w:r>
      <w:r w:rsidR="007E7EDA" w:rsidRPr="001D547C">
        <w:rPr>
          <w:rFonts w:ascii="Arial" w:hAnsi="Arial" w:cs="Arial"/>
          <w:sz w:val="24"/>
          <w:szCs w:val="24"/>
          <w:lang w:val="es-MX"/>
        </w:rPr>
        <w:t>, debe</w:t>
      </w:r>
      <w:r w:rsidR="00A67767" w:rsidRPr="001D547C">
        <w:rPr>
          <w:rFonts w:ascii="Arial" w:hAnsi="Arial" w:cs="Arial"/>
          <w:sz w:val="24"/>
          <w:szCs w:val="24"/>
          <w:lang w:val="es-MX"/>
        </w:rPr>
        <w:t xml:space="preserve"> ser aprobada</w:t>
      </w:r>
      <w:r w:rsidRPr="001D547C">
        <w:rPr>
          <w:rFonts w:ascii="Arial" w:hAnsi="Arial" w:cs="Arial"/>
          <w:sz w:val="24"/>
          <w:szCs w:val="24"/>
          <w:lang w:val="es-MX"/>
        </w:rPr>
        <w:t xml:space="preserve"> por los razonamientos antes expresados</w:t>
      </w:r>
      <w:r w:rsidRPr="00777054">
        <w:rPr>
          <w:rFonts w:ascii="Arial" w:hAnsi="Arial" w:cs="Arial"/>
          <w:sz w:val="24"/>
          <w:szCs w:val="24"/>
          <w:lang w:val="es-MX"/>
        </w:rPr>
        <w:t>.</w:t>
      </w:r>
      <w:r w:rsidRPr="009B3699">
        <w:rPr>
          <w:rFonts w:ascii="Arial" w:hAnsi="Arial" w:cs="Arial"/>
          <w:sz w:val="24"/>
          <w:szCs w:val="24"/>
          <w:lang w:val="es-MX"/>
        </w:rPr>
        <w:t xml:space="preserve"> </w:t>
      </w:r>
    </w:p>
    <w:p w:rsidR="00D74A1C" w:rsidRPr="009B3699" w:rsidRDefault="00D74A1C" w:rsidP="006E3B25">
      <w:pPr>
        <w:spacing w:line="360" w:lineRule="auto"/>
        <w:ind w:firstLine="709"/>
        <w:jc w:val="both"/>
        <w:rPr>
          <w:rFonts w:ascii="Arial" w:hAnsi="Arial" w:cs="Arial"/>
          <w:sz w:val="24"/>
          <w:szCs w:val="24"/>
          <w:lang w:val="es-MX"/>
        </w:rPr>
      </w:pPr>
    </w:p>
    <w:p w:rsidR="00FA2B2D" w:rsidRPr="009B3699" w:rsidRDefault="00FA2B2D" w:rsidP="006E3B25">
      <w:pPr>
        <w:spacing w:line="360" w:lineRule="auto"/>
        <w:ind w:firstLine="709"/>
        <w:jc w:val="both"/>
        <w:rPr>
          <w:rFonts w:ascii="Arial" w:hAnsi="Arial" w:cs="Arial"/>
          <w:sz w:val="24"/>
          <w:szCs w:val="24"/>
        </w:rPr>
      </w:pPr>
      <w:r w:rsidRPr="009B3699">
        <w:rPr>
          <w:rFonts w:ascii="Arial" w:hAnsi="Arial" w:cs="Arial"/>
          <w:sz w:val="24"/>
          <w:szCs w:val="24"/>
        </w:rPr>
        <w:t>En tal virtud, con fundamento en los artículos 30 fracción V de la Constituci</w:t>
      </w:r>
      <w:r w:rsidR="00EE6FFC" w:rsidRPr="009B3699">
        <w:rPr>
          <w:rFonts w:ascii="Arial" w:hAnsi="Arial" w:cs="Arial"/>
          <w:sz w:val="24"/>
          <w:szCs w:val="24"/>
        </w:rPr>
        <w:t xml:space="preserve">ón Política, 18 y </w:t>
      </w:r>
      <w:r w:rsidR="00EE6FFC" w:rsidRPr="002157C4">
        <w:rPr>
          <w:rFonts w:ascii="Arial" w:hAnsi="Arial" w:cs="Arial"/>
          <w:sz w:val="24"/>
          <w:szCs w:val="24"/>
        </w:rPr>
        <w:t>43 fracción III</w:t>
      </w:r>
      <w:r w:rsidR="00F00E27" w:rsidRPr="002157C4">
        <w:rPr>
          <w:rFonts w:ascii="Arial" w:hAnsi="Arial" w:cs="Arial"/>
          <w:sz w:val="24"/>
          <w:szCs w:val="24"/>
        </w:rPr>
        <w:t>, inciso</w:t>
      </w:r>
      <w:r w:rsidR="00B617EB" w:rsidRPr="002157C4">
        <w:rPr>
          <w:rFonts w:ascii="Arial" w:hAnsi="Arial" w:cs="Arial"/>
          <w:sz w:val="24"/>
          <w:szCs w:val="24"/>
        </w:rPr>
        <w:t xml:space="preserve"> </w:t>
      </w:r>
      <w:r w:rsidR="00471E42" w:rsidRPr="002157C4">
        <w:rPr>
          <w:rFonts w:ascii="Arial" w:hAnsi="Arial" w:cs="Arial"/>
          <w:sz w:val="24"/>
          <w:szCs w:val="24"/>
        </w:rPr>
        <w:t>b</w:t>
      </w:r>
      <w:r w:rsidR="00F00E27" w:rsidRPr="002157C4">
        <w:rPr>
          <w:rFonts w:ascii="Arial" w:hAnsi="Arial" w:cs="Arial"/>
          <w:sz w:val="24"/>
          <w:szCs w:val="24"/>
        </w:rPr>
        <w:t>),</w:t>
      </w:r>
      <w:r w:rsidRPr="009B3699">
        <w:rPr>
          <w:rFonts w:ascii="Arial" w:hAnsi="Arial" w:cs="Arial"/>
          <w:sz w:val="24"/>
          <w:szCs w:val="24"/>
        </w:rPr>
        <w:t xml:space="preserve"> de la Ley de Gobierno del Poder Legislativo y 71 fracción II del Reglamento de la Ley de Gobi</w:t>
      </w:r>
      <w:r w:rsidR="00EE055E" w:rsidRPr="009B3699">
        <w:rPr>
          <w:rFonts w:ascii="Arial" w:hAnsi="Arial" w:cs="Arial"/>
          <w:sz w:val="24"/>
          <w:szCs w:val="24"/>
        </w:rPr>
        <w:t>erno del Poder Legislativo, todo</w:t>
      </w:r>
      <w:r w:rsidRPr="009B3699">
        <w:rPr>
          <w:rFonts w:ascii="Arial" w:hAnsi="Arial" w:cs="Arial"/>
          <w:sz w:val="24"/>
          <w:szCs w:val="24"/>
        </w:rPr>
        <w:t>s</w:t>
      </w:r>
      <w:r w:rsidR="00EE055E" w:rsidRPr="009B3699">
        <w:rPr>
          <w:rFonts w:ascii="Arial" w:hAnsi="Arial" w:cs="Arial"/>
          <w:sz w:val="24"/>
          <w:szCs w:val="24"/>
        </w:rPr>
        <w:t xml:space="preserve"> ordenamientos</w:t>
      </w:r>
      <w:r w:rsidRPr="009B3699">
        <w:rPr>
          <w:rFonts w:ascii="Arial" w:hAnsi="Arial" w:cs="Arial"/>
          <w:sz w:val="24"/>
          <w:szCs w:val="24"/>
        </w:rPr>
        <w:t xml:space="preserve"> del Estado de Yucatán, sometemos a consideración del Pleno del Congreso del Estado de Yucatán, el siguiente proyecto de:</w:t>
      </w:r>
    </w:p>
    <w:p w:rsidR="00FC00C1" w:rsidRPr="00FC00C1" w:rsidRDefault="006E1B18" w:rsidP="006E3B25">
      <w:pPr>
        <w:spacing w:line="360" w:lineRule="auto"/>
        <w:jc w:val="center"/>
        <w:rPr>
          <w:rFonts w:ascii="Arial" w:hAnsi="Arial" w:cs="Arial"/>
          <w:b/>
          <w:sz w:val="24"/>
          <w:szCs w:val="24"/>
        </w:rPr>
      </w:pPr>
      <w:r>
        <w:rPr>
          <w:rFonts w:ascii="Arial" w:hAnsi="Arial" w:cs="Arial"/>
          <w:b/>
          <w:sz w:val="24"/>
          <w:szCs w:val="24"/>
        </w:rPr>
        <w:br w:type="page"/>
      </w:r>
      <w:r w:rsidR="00FC00C1" w:rsidRPr="00FC00C1">
        <w:rPr>
          <w:rFonts w:ascii="Arial" w:hAnsi="Arial" w:cs="Arial"/>
          <w:b/>
          <w:sz w:val="24"/>
          <w:szCs w:val="24"/>
        </w:rPr>
        <w:lastRenderedPageBreak/>
        <w:t>DECRETO:</w:t>
      </w:r>
    </w:p>
    <w:p w:rsidR="00FC00C1" w:rsidRPr="00FC00C1" w:rsidRDefault="00FC00C1" w:rsidP="006E3B25">
      <w:pPr>
        <w:spacing w:line="360" w:lineRule="auto"/>
        <w:jc w:val="center"/>
        <w:rPr>
          <w:rFonts w:ascii="Arial" w:hAnsi="Arial" w:cs="Arial"/>
          <w:b/>
          <w:sz w:val="24"/>
          <w:szCs w:val="24"/>
        </w:rPr>
      </w:pPr>
      <w:r w:rsidRPr="00FC00C1">
        <w:rPr>
          <w:rFonts w:ascii="Arial" w:hAnsi="Arial" w:cs="Arial"/>
          <w:b/>
          <w:sz w:val="24"/>
          <w:szCs w:val="24"/>
        </w:rPr>
        <w:t>Por el que se modifica el Código Penal, en materia de ciberacoso</w:t>
      </w:r>
    </w:p>
    <w:p w:rsidR="00FC00C1" w:rsidRPr="00FC00C1" w:rsidRDefault="00FC00C1" w:rsidP="006E3B25">
      <w:pPr>
        <w:jc w:val="both"/>
        <w:rPr>
          <w:rFonts w:ascii="Arial" w:hAnsi="Arial" w:cs="Arial"/>
          <w:sz w:val="24"/>
          <w:szCs w:val="24"/>
        </w:rPr>
      </w:pPr>
    </w:p>
    <w:p w:rsidR="00FC00C1" w:rsidRPr="00FC00C1" w:rsidRDefault="00FC00C1" w:rsidP="006E3B25">
      <w:pPr>
        <w:spacing w:line="360" w:lineRule="auto"/>
        <w:jc w:val="both"/>
        <w:rPr>
          <w:rFonts w:ascii="Arial" w:hAnsi="Arial" w:cs="Arial"/>
          <w:sz w:val="24"/>
          <w:szCs w:val="24"/>
        </w:rPr>
      </w:pPr>
      <w:r w:rsidRPr="00FC00C1">
        <w:rPr>
          <w:rFonts w:ascii="Arial" w:hAnsi="Arial" w:cs="Arial"/>
          <w:b/>
          <w:sz w:val="24"/>
          <w:szCs w:val="24"/>
        </w:rPr>
        <w:tab/>
      </w:r>
      <w:r w:rsidR="00D257A3">
        <w:rPr>
          <w:rFonts w:ascii="Arial" w:hAnsi="Arial" w:cs="Arial"/>
          <w:b/>
          <w:sz w:val="24"/>
          <w:szCs w:val="24"/>
        </w:rPr>
        <w:t>Artículo</w:t>
      </w:r>
      <w:r w:rsidRPr="00FC00C1">
        <w:rPr>
          <w:rFonts w:ascii="Arial" w:hAnsi="Arial" w:cs="Arial"/>
          <w:b/>
          <w:sz w:val="24"/>
          <w:szCs w:val="24"/>
        </w:rPr>
        <w:t xml:space="preserve"> Único. -</w:t>
      </w:r>
      <w:r w:rsidRPr="00FC00C1">
        <w:rPr>
          <w:rFonts w:ascii="Arial" w:hAnsi="Arial" w:cs="Arial"/>
          <w:sz w:val="24"/>
          <w:szCs w:val="24"/>
        </w:rPr>
        <w:t xml:space="preserve"> Se reforma la denominación del Capítulo V Ter, del Título Décimo primero denominado “Delitos Informáticos</w:t>
      </w:r>
      <w:r w:rsidR="00CF1CB8">
        <w:rPr>
          <w:rFonts w:ascii="Arial" w:hAnsi="Arial" w:cs="Arial"/>
          <w:sz w:val="24"/>
          <w:szCs w:val="24"/>
        </w:rPr>
        <w:t>”</w:t>
      </w:r>
      <w:r w:rsidRPr="00FC00C1">
        <w:rPr>
          <w:rFonts w:ascii="Arial" w:hAnsi="Arial" w:cs="Arial"/>
          <w:sz w:val="24"/>
          <w:szCs w:val="24"/>
        </w:rPr>
        <w:t>, para quedar como “Delitos Informático</w:t>
      </w:r>
      <w:r w:rsidR="001B10AF">
        <w:rPr>
          <w:rFonts w:ascii="Arial" w:hAnsi="Arial" w:cs="Arial"/>
          <w:sz w:val="24"/>
          <w:szCs w:val="24"/>
        </w:rPr>
        <w:t>s</w:t>
      </w:r>
      <w:r w:rsidRPr="00FC00C1">
        <w:rPr>
          <w:rFonts w:ascii="Arial" w:hAnsi="Arial" w:cs="Arial"/>
          <w:sz w:val="24"/>
          <w:szCs w:val="24"/>
        </w:rPr>
        <w:t xml:space="preserve"> y Ciber</w:t>
      </w:r>
      <w:r w:rsidR="00C40E8D">
        <w:rPr>
          <w:rFonts w:ascii="Arial" w:hAnsi="Arial" w:cs="Arial"/>
          <w:sz w:val="24"/>
          <w:szCs w:val="24"/>
        </w:rPr>
        <w:t>néticos</w:t>
      </w:r>
      <w:r w:rsidRPr="00FC00C1">
        <w:rPr>
          <w:rFonts w:ascii="Arial" w:hAnsi="Arial" w:cs="Arial"/>
          <w:sz w:val="24"/>
          <w:szCs w:val="24"/>
        </w:rPr>
        <w:t>” y se adiciona un artículo 243 Bis 12, todos del Código Penal del Estado, para quedar como sigue:</w:t>
      </w:r>
    </w:p>
    <w:p w:rsidR="00FC00C1" w:rsidRPr="00FC00C1" w:rsidRDefault="00FC00C1" w:rsidP="006E3B25">
      <w:pPr>
        <w:jc w:val="both"/>
        <w:rPr>
          <w:rFonts w:ascii="Arial" w:hAnsi="Arial" w:cs="Arial"/>
          <w:sz w:val="24"/>
          <w:szCs w:val="24"/>
        </w:rPr>
      </w:pPr>
    </w:p>
    <w:p w:rsidR="00FC00C1" w:rsidRPr="00E25C86" w:rsidRDefault="001400F1" w:rsidP="00316231">
      <w:pPr>
        <w:spacing w:line="360" w:lineRule="auto"/>
        <w:jc w:val="center"/>
        <w:rPr>
          <w:rFonts w:ascii="Arial" w:hAnsi="Arial" w:cs="Arial"/>
          <w:b/>
          <w:sz w:val="24"/>
          <w:szCs w:val="24"/>
        </w:rPr>
      </w:pPr>
      <w:r>
        <w:rPr>
          <w:rFonts w:ascii="Arial" w:hAnsi="Arial" w:cs="Arial"/>
          <w:b/>
          <w:sz w:val="24"/>
          <w:szCs w:val="24"/>
        </w:rPr>
        <w:t>Capítulo V Ter</w:t>
      </w:r>
    </w:p>
    <w:p w:rsidR="00FC00C1" w:rsidRDefault="00FC00C1" w:rsidP="00C40E8D">
      <w:pPr>
        <w:spacing w:line="360" w:lineRule="auto"/>
        <w:jc w:val="center"/>
        <w:rPr>
          <w:rFonts w:ascii="Arial" w:hAnsi="Arial" w:cs="Arial"/>
          <w:b/>
          <w:sz w:val="24"/>
          <w:szCs w:val="24"/>
        </w:rPr>
      </w:pPr>
      <w:r w:rsidRPr="00E25C86">
        <w:rPr>
          <w:rFonts w:ascii="Arial" w:hAnsi="Arial" w:cs="Arial"/>
          <w:b/>
          <w:sz w:val="24"/>
          <w:szCs w:val="24"/>
        </w:rPr>
        <w:t>Delitos Informáticos y Ciber</w:t>
      </w:r>
      <w:r w:rsidR="00C40E8D">
        <w:rPr>
          <w:rFonts w:ascii="Arial" w:hAnsi="Arial" w:cs="Arial"/>
          <w:b/>
          <w:sz w:val="24"/>
          <w:szCs w:val="24"/>
        </w:rPr>
        <w:t>néticos</w:t>
      </w:r>
    </w:p>
    <w:p w:rsidR="00FE1342" w:rsidRPr="00E25C86" w:rsidRDefault="00FE1342" w:rsidP="00C40E8D">
      <w:pPr>
        <w:spacing w:line="360" w:lineRule="auto"/>
        <w:jc w:val="center"/>
        <w:rPr>
          <w:rFonts w:ascii="Arial" w:hAnsi="Arial" w:cs="Arial"/>
          <w:sz w:val="24"/>
          <w:szCs w:val="24"/>
        </w:rPr>
      </w:pPr>
    </w:p>
    <w:p w:rsidR="00FC00C1" w:rsidRPr="00E25C86" w:rsidRDefault="00FC00C1" w:rsidP="006E3B25">
      <w:pPr>
        <w:jc w:val="both"/>
        <w:rPr>
          <w:rFonts w:ascii="Arial" w:hAnsi="Arial" w:cs="Arial"/>
          <w:sz w:val="24"/>
          <w:szCs w:val="24"/>
        </w:rPr>
      </w:pPr>
      <w:r w:rsidRPr="00E25C86">
        <w:rPr>
          <w:rFonts w:ascii="Arial" w:hAnsi="Arial" w:cs="Arial"/>
          <w:b/>
          <w:sz w:val="24"/>
          <w:szCs w:val="24"/>
        </w:rPr>
        <w:tab/>
        <w:t>Artículo 243 bis 12.-</w:t>
      </w:r>
      <w:r w:rsidRPr="00E25C86">
        <w:rPr>
          <w:rFonts w:ascii="Arial" w:hAnsi="Arial" w:cs="Arial"/>
          <w:sz w:val="24"/>
          <w:szCs w:val="24"/>
        </w:rPr>
        <w:t xml:space="preserve"> Comet</w:t>
      </w:r>
      <w:r w:rsidR="00141D03" w:rsidRPr="00E25C86">
        <w:rPr>
          <w:rFonts w:ascii="Arial" w:hAnsi="Arial" w:cs="Arial"/>
          <w:sz w:val="24"/>
          <w:szCs w:val="24"/>
        </w:rPr>
        <w:t>e el delito de ciberacoso quien</w:t>
      </w:r>
      <w:r w:rsidRPr="00E25C86">
        <w:rPr>
          <w:rFonts w:ascii="Arial" w:hAnsi="Arial" w:cs="Arial"/>
          <w:sz w:val="24"/>
          <w:szCs w:val="24"/>
        </w:rPr>
        <w:t xml:space="preserve"> intimide y </w:t>
      </w:r>
      <w:r w:rsidRPr="00FB5A48">
        <w:rPr>
          <w:rFonts w:ascii="Arial" w:hAnsi="Arial" w:cs="Arial"/>
          <w:sz w:val="24"/>
          <w:szCs w:val="24"/>
        </w:rPr>
        <w:t>asedie a cualquier persona</w:t>
      </w:r>
      <w:r w:rsidR="001B10AF">
        <w:rPr>
          <w:rFonts w:ascii="Arial" w:hAnsi="Arial" w:cs="Arial"/>
          <w:sz w:val="24"/>
          <w:szCs w:val="24"/>
        </w:rPr>
        <w:t>,</w:t>
      </w:r>
      <w:r w:rsidR="00485DB3" w:rsidRPr="00FB5A48">
        <w:rPr>
          <w:rFonts w:ascii="Arial" w:hAnsi="Arial" w:cs="Arial"/>
          <w:sz w:val="24"/>
          <w:szCs w:val="24"/>
        </w:rPr>
        <w:t xml:space="preserve"> a pesar de su oposición, </w:t>
      </w:r>
      <w:r w:rsidRPr="00FB5A48">
        <w:rPr>
          <w:rFonts w:ascii="Arial" w:hAnsi="Arial" w:cs="Arial"/>
          <w:sz w:val="24"/>
          <w:szCs w:val="24"/>
        </w:rPr>
        <w:t>por medio de las Tecnologías d</w:t>
      </w:r>
      <w:r w:rsidR="00842230">
        <w:rPr>
          <w:rFonts w:ascii="Arial" w:hAnsi="Arial" w:cs="Arial"/>
          <w:sz w:val="24"/>
          <w:szCs w:val="24"/>
        </w:rPr>
        <w:t>e la Información y Comunicación,</w:t>
      </w:r>
      <w:r w:rsidRPr="00FB5A48">
        <w:rPr>
          <w:rFonts w:ascii="Arial" w:hAnsi="Arial" w:cs="Arial"/>
          <w:sz w:val="24"/>
          <w:szCs w:val="24"/>
        </w:rPr>
        <w:t xml:space="preserve"> tales como redes sociales, mensajería instantánea</w:t>
      </w:r>
      <w:r w:rsidR="00C21FEA" w:rsidRPr="00FB5A48">
        <w:rPr>
          <w:rFonts w:ascii="Arial" w:hAnsi="Arial" w:cs="Arial"/>
          <w:sz w:val="24"/>
          <w:szCs w:val="24"/>
        </w:rPr>
        <w:t xml:space="preserve">, </w:t>
      </w:r>
      <w:r w:rsidRPr="00FB5A48">
        <w:rPr>
          <w:rFonts w:ascii="Arial" w:hAnsi="Arial" w:cs="Arial"/>
          <w:sz w:val="24"/>
          <w:szCs w:val="24"/>
        </w:rPr>
        <w:t>correo electrónico</w:t>
      </w:r>
      <w:r w:rsidR="00C21FEA" w:rsidRPr="00FB5A48">
        <w:rPr>
          <w:rFonts w:ascii="Arial" w:hAnsi="Arial" w:cs="Arial"/>
          <w:sz w:val="24"/>
          <w:szCs w:val="24"/>
        </w:rPr>
        <w:t xml:space="preserve"> o cualquier otro medio digital</w:t>
      </w:r>
      <w:r w:rsidRPr="00FB5A48">
        <w:rPr>
          <w:rFonts w:ascii="Arial" w:hAnsi="Arial" w:cs="Arial"/>
          <w:sz w:val="24"/>
          <w:szCs w:val="24"/>
        </w:rPr>
        <w:t>; mediante el envío de mensajes de texto, videos, impresiones grá</w:t>
      </w:r>
      <w:r w:rsidR="001B10AF">
        <w:rPr>
          <w:rFonts w:ascii="Arial" w:hAnsi="Arial" w:cs="Arial"/>
          <w:sz w:val="24"/>
          <w:szCs w:val="24"/>
        </w:rPr>
        <w:t>ficas</w:t>
      </w:r>
      <w:r w:rsidR="00C40E8D">
        <w:rPr>
          <w:rFonts w:ascii="Arial" w:hAnsi="Arial" w:cs="Arial"/>
          <w:sz w:val="24"/>
          <w:szCs w:val="24"/>
        </w:rPr>
        <w:t>,</w:t>
      </w:r>
      <w:r w:rsidR="001B10AF">
        <w:rPr>
          <w:rFonts w:ascii="Arial" w:hAnsi="Arial" w:cs="Arial"/>
          <w:sz w:val="24"/>
          <w:szCs w:val="24"/>
        </w:rPr>
        <w:t xml:space="preserve"> sonoras o</w:t>
      </w:r>
      <w:r w:rsidRPr="00FB5A48">
        <w:rPr>
          <w:rFonts w:ascii="Arial" w:hAnsi="Arial" w:cs="Arial"/>
          <w:sz w:val="24"/>
          <w:szCs w:val="24"/>
        </w:rPr>
        <w:t xml:space="preserve"> fotografías.</w:t>
      </w:r>
    </w:p>
    <w:p w:rsidR="00FC00C1" w:rsidRPr="00E25C86" w:rsidRDefault="00FC00C1" w:rsidP="006E3B25">
      <w:pPr>
        <w:jc w:val="both"/>
        <w:rPr>
          <w:rFonts w:ascii="Arial" w:hAnsi="Arial" w:cs="Arial"/>
          <w:sz w:val="24"/>
          <w:szCs w:val="24"/>
        </w:rPr>
      </w:pPr>
    </w:p>
    <w:p w:rsidR="00FC00C1" w:rsidRPr="00E25C86" w:rsidRDefault="00FC00C1" w:rsidP="006E3B25">
      <w:pPr>
        <w:jc w:val="both"/>
        <w:rPr>
          <w:rFonts w:ascii="Arial" w:hAnsi="Arial" w:cs="Arial"/>
          <w:sz w:val="24"/>
          <w:szCs w:val="24"/>
        </w:rPr>
      </w:pPr>
      <w:r w:rsidRPr="00E25C86">
        <w:rPr>
          <w:rFonts w:ascii="Arial" w:hAnsi="Arial" w:cs="Arial"/>
          <w:sz w:val="24"/>
          <w:szCs w:val="24"/>
        </w:rPr>
        <w:tab/>
        <w:t>Este delito</w:t>
      </w:r>
      <w:r w:rsidR="000E0495" w:rsidRPr="00E25C86">
        <w:rPr>
          <w:rFonts w:ascii="Arial" w:hAnsi="Arial" w:cs="Arial"/>
          <w:sz w:val="24"/>
          <w:szCs w:val="24"/>
        </w:rPr>
        <w:t xml:space="preserve"> se sancionará de seis meses a tres</w:t>
      </w:r>
      <w:r w:rsidRPr="00E25C86">
        <w:rPr>
          <w:rFonts w:ascii="Arial" w:hAnsi="Arial" w:cs="Arial"/>
          <w:sz w:val="24"/>
          <w:szCs w:val="24"/>
        </w:rPr>
        <w:t xml:space="preserve"> años de prisión y de cincuenta a doscientos días-multa.</w:t>
      </w:r>
    </w:p>
    <w:p w:rsidR="00FC00C1" w:rsidRPr="00E25C86" w:rsidRDefault="00FC00C1" w:rsidP="006E3B25">
      <w:pPr>
        <w:jc w:val="both"/>
        <w:rPr>
          <w:rFonts w:ascii="Arial" w:hAnsi="Arial" w:cs="Arial"/>
          <w:sz w:val="24"/>
          <w:szCs w:val="24"/>
        </w:rPr>
      </w:pPr>
    </w:p>
    <w:p w:rsidR="00FC00C1" w:rsidRPr="00E25C86" w:rsidRDefault="00FC00C1" w:rsidP="006E3B25">
      <w:pPr>
        <w:jc w:val="both"/>
        <w:rPr>
          <w:rFonts w:ascii="Arial" w:hAnsi="Arial" w:cs="Arial"/>
          <w:sz w:val="24"/>
          <w:szCs w:val="24"/>
        </w:rPr>
      </w:pPr>
      <w:r w:rsidRPr="00E25C86">
        <w:rPr>
          <w:rFonts w:ascii="Arial" w:hAnsi="Arial" w:cs="Arial"/>
          <w:sz w:val="24"/>
          <w:szCs w:val="24"/>
        </w:rPr>
        <w:tab/>
        <w:t>Cuando el delito sea cometido en contra de un menor de dieciocho años de edad, la pena y la sanción establecida se aumentarán hasta en una mitad.</w:t>
      </w:r>
    </w:p>
    <w:p w:rsidR="00FC00C1" w:rsidRPr="00E25C86" w:rsidRDefault="00FC00C1" w:rsidP="006E3B25">
      <w:pPr>
        <w:jc w:val="both"/>
        <w:rPr>
          <w:rFonts w:ascii="Arial" w:hAnsi="Arial" w:cs="Arial"/>
          <w:sz w:val="24"/>
          <w:szCs w:val="24"/>
        </w:rPr>
      </w:pPr>
    </w:p>
    <w:p w:rsidR="00FC00C1" w:rsidRPr="00E25C86" w:rsidRDefault="00FC00C1" w:rsidP="006E3B25">
      <w:pPr>
        <w:jc w:val="both"/>
        <w:rPr>
          <w:rFonts w:ascii="Arial" w:hAnsi="Arial" w:cs="Arial"/>
          <w:sz w:val="24"/>
          <w:szCs w:val="24"/>
        </w:rPr>
      </w:pPr>
      <w:r w:rsidRPr="00E25C86">
        <w:rPr>
          <w:rFonts w:ascii="Arial" w:hAnsi="Arial" w:cs="Arial"/>
          <w:sz w:val="24"/>
          <w:szCs w:val="24"/>
        </w:rPr>
        <w:tab/>
        <w:t>Este delito se perseguirá a petición de parte ofendida, salvo que la víctima sea menor de edad o por cualquier circunstancia sea incapaz de comprender el delito, en cuyo caso se perseguirá de oficio.</w:t>
      </w:r>
    </w:p>
    <w:p w:rsidR="00FC00C1" w:rsidRPr="00E25C86" w:rsidRDefault="00FC00C1" w:rsidP="006E3B25">
      <w:pPr>
        <w:spacing w:line="360" w:lineRule="auto"/>
        <w:jc w:val="both"/>
        <w:rPr>
          <w:rFonts w:ascii="Arial" w:hAnsi="Arial" w:cs="Arial"/>
          <w:sz w:val="24"/>
          <w:szCs w:val="24"/>
        </w:rPr>
      </w:pPr>
    </w:p>
    <w:p w:rsidR="00FC00C1" w:rsidRPr="00E25C86" w:rsidRDefault="00FC00C1" w:rsidP="006E3B25">
      <w:pPr>
        <w:jc w:val="center"/>
        <w:rPr>
          <w:rFonts w:ascii="Arial" w:hAnsi="Arial" w:cs="Arial"/>
          <w:b/>
          <w:sz w:val="24"/>
          <w:szCs w:val="24"/>
        </w:rPr>
      </w:pPr>
      <w:r w:rsidRPr="00E25C86">
        <w:rPr>
          <w:rFonts w:ascii="Arial" w:hAnsi="Arial" w:cs="Arial"/>
          <w:b/>
          <w:sz w:val="24"/>
          <w:szCs w:val="24"/>
        </w:rPr>
        <w:t>Artículos Transitorios</w:t>
      </w:r>
    </w:p>
    <w:p w:rsidR="00FC00C1" w:rsidRPr="00E25C86" w:rsidRDefault="00FC00C1" w:rsidP="006E3B25">
      <w:pPr>
        <w:spacing w:line="360" w:lineRule="auto"/>
        <w:jc w:val="both"/>
        <w:rPr>
          <w:rFonts w:ascii="Arial" w:hAnsi="Arial" w:cs="Arial"/>
          <w:sz w:val="24"/>
          <w:szCs w:val="24"/>
        </w:rPr>
      </w:pPr>
    </w:p>
    <w:p w:rsidR="00FC00C1" w:rsidRPr="00E25C86" w:rsidRDefault="000E0495" w:rsidP="006E3B25">
      <w:pPr>
        <w:spacing w:line="360" w:lineRule="auto"/>
        <w:jc w:val="both"/>
        <w:rPr>
          <w:rFonts w:ascii="Arial" w:hAnsi="Arial" w:cs="Arial"/>
          <w:b/>
          <w:sz w:val="24"/>
          <w:szCs w:val="24"/>
        </w:rPr>
      </w:pPr>
      <w:r w:rsidRPr="00E25C86">
        <w:rPr>
          <w:rFonts w:ascii="Arial" w:hAnsi="Arial" w:cs="Arial"/>
          <w:b/>
          <w:sz w:val="24"/>
          <w:szCs w:val="24"/>
        </w:rPr>
        <w:t>Primero. -</w:t>
      </w:r>
      <w:r w:rsidR="00FC00C1" w:rsidRPr="00E25C86">
        <w:rPr>
          <w:rFonts w:ascii="Arial" w:hAnsi="Arial" w:cs="Arial"/>
          <w:b/>
          <w:sz w:val="24"/>
          <w:szCs w:val="24"/>
        </w:rPr>
        <w:t xml:space="preserve"> Entrada en vigor</w:t>
      </w:r>
    </w:p>
    <w:p w:rsidR="00FC00C1" w:rsidRPr="00E25C86" w:rsidRDefault="00FC00C1" w:rsidP="006E3B25">
      <w:pPr>
        <w:jc w:val="both"/>
        <w:rPr>
          <w:rFonts w:ascii="Arial" w:hAnsi="Arial" w:cs="Arial"/>
          <w:sz w:val="24"/>
          <w:szCs w:val="24"/>
        </w:rPr>
      </w:pPr>
      <w:r w:rsidRPr="00E25C86">
        <w:rPr>
          <w:rFonts w:ascii="Arial" w:hAnsi="Arial" w:cs="Arial"/>
          <w:sz w:val="24"/>
          <w:szCs w:val="24"/>
        </w:rPr>
        <w:tab/>
        <w:t xml:space="preserve">El presente decreto entrará en vigor al día siguiente de su publicación en el Diario Oficial del Gobierno del Estado </w:t>
      </w:r>
      <w:r w:rsidR="00CA3D96">
        <w:rPr>
          <w:rFonts w:ascii="Arial" w:hAnsi="Arial" w:cs="Arial"/>
          <w:sz w:val="24"/>
          <w:szCs w:val="24"/>
        </w:rPr>
        <w:t xml:space="preserve">de </w:t>
      </w:r>
      <w:r w:rsidRPr="00E25C86">
        <w:rPr>
          <w:rFonts w:ascii="Arial" w:hAnsi="Arial" w:cs="Arial"/>
          <w:sz w:val="24"/>
          <w:szCs w:val="24"/>
        </w:rPr>
        <w:t>Yucatán.</w:t>
      </w:r>
    </w:p>
    <w:p w:rsidR="00E25C86" w:rsidRDefault="00E25C86" w:rsidP="006E3B25">
      <w:pPr>
        <w:rPr>
          <w:rFonts w:ascii="Arial" w:hAnsi="Arial" w:cs="Arial"/>
          <w:sz w:val="24"/>
          <w:szCs w:val="24"/>
        </w:rPr>
      </w:pPr>
      <w:r>
        <w:rPr>
          <w:rFonts w:ascii="Arial" w:hAnsi="Arial" w:cs="Arial"/>
          <w:sz w:val="24"/>
          <w:szCs w:val="24"/>
        </w:rPr>
        <w:br w:type="page"/>
      </w:r>
    </w:p>
    <w:p w:rsidR="00FC00C1" w:rsidRPr="00E25C86" w:rsidRDefault="00FC00C1" w:rsidP="006E3B25">
      <w:pPr>
        <w:jc w:val="both"/>
        <w:rPr>
          <w:rFonts w:ascii="Arial" w:hAnsi="Arial" w:cs="Arial"/>
          <w:sz w:val="24"/>
          <w:szCs w:val="24"/>
        </w:rPr>
      </w:pPr>
    </w:p>
    <w:p w:rsidR="00FC00C1" w:rsidRPr="00E25C86" w:rsidRDefault="000E0495" w:rsidP="006E3B25">
      <w:pPr>
        <w:spacing w:line="360" w:lineRule="auto"/>
        <w:jc w:val="both"/>
        <w:rPr>
          <w:rFonts w:ascii="Arial" w:hAnsi="Arial" w:cs="Arial"/>
          <w:b/>
          <w:sz w:val="24"/>
          <w:szCs w:val="24"/>
        </w:rPr>
      </w:pPr>
      <w:r w:rsidRPr="00E25C86">
        <w:rPr>
          <w:rFonts w:ascii="Arial" w:hAnsi="Arial" w:cs="Arial"/>
          <w:b/>
          <w:sz w:val="24"/>
          <w:szCs w:val="24"/>
        </w:rPr>
        <w:t>Segundo. -</w:t>
      </w:r>
      <w:r w:rsidR="00FC00C1" w:rsidRPr="00E25C86">
        <w:rPr>
          <w:rFonts w:ascii="Arial" w:hAnsi="Arial" w:cs="Arial"/>
          <w:b/>
          <w:sz w:val="24"/>
          <w:szCs w:val="24"/>
        </w:rPr>
        <w:t xml:space="preserve"> Derogación Expresa</w:t>
      </w:r>
    </w:p>
    <w:p w:rsidR="00FC00C1" w:rsidRPr="00E25C86" w:rsidRDefault="00FC00C1" w:rsidP="006E3B25">
      <w:pPr>
        <w:jc w:val="both"/>
        <w:rPr>
          <w:rFonts w:ascii="Arial" w:hAnsi="Arial" w:cs="Arial"/>
          <w:sz w:val="24"/>
          <w:szCs w:val="24"/>
        </w:rPr>
      </w:pPr>
      <w:r w:rsidRPr="00E25C86">
        <w:rPr>
          <w:rFonts w:ascii="Arial" w:hAnsi="Arial" w:cs="Arial"/>
          <w:sz w:val="24"/>
          <w:szCs w:val="24"/>
        </w:rPr>
        <w:tab/>
        <w:t>Se derogan todas aquellas disposiciones de igual o menor jerarquía, que se oponga al presente decreto.</w:t>
      </w:r>
    </w:p>
    <w:p w:rsidR="00FC00C1" w:rsidRPr="00E25C86" w:rsidRDefault="00FC00C1" w:rsidP="006E3B25">
      <w:pPr>
        <w:jc w:val="both"/>
        <w:rPr>
          <w:rFonts w:ascii="Arial" w:hAnsi="Arial" w:cs="Arial"/>
          <w:sz w:val="24"/>
          <w:szCs w:val="24"/>
        </w:rPr>
      </w:pPr>
    </w:p>
    <w:p w:rsidR="00FC00C1" w:rsidRPr="00FC00C1" w:rsidRDefault="00FC00C1" w:rsidP="006E3B25">
      <w:pPr>
        <w:jc w:val="both"/>
        <w:rPr>
          <w:rFonts w:ascii="Arial" w:hAnsi="Arial" w:cs="Arial"/>
          <w:sz w:val="24"/>
          <w:szCs w:val="24"/>
        </w:rPr>
      </w:pPr>
      <w:r w:rsidRPr="00FC00C1">
        <w:rPr>
          <w:rFonts w:ascii="Arial" w:hAnsi="Arial" w:cs="Arial"/>
          <w:b/>
          <w:sz w:val="24"/>
          <w:szCs w:val="24"/>
        </w:rPr>
        <w:t>DADO EN LA SALA DE COMISIONES “ABOGADA ANTONIA JIMÉNEZ TRAVA” DEL RECINTO DEL PODER LEGISLATIVO, EN LA CIUDAD DE MÉRIDA, YUCATÁN, A LOS VEINTISIETE DÍAS DEL MES DE FEBRERO DEL AÑO DOS MIL VEINTE.</w:t>
      </w:r>
    </w:p>
    <w:p w:rsidR="00FC00C1" w:rsidRPr="00FC00C1" w:rsidRDefault="00FC00C1" w:rsidP="006E3B25">
      <w:pPr>
        <w:pStyle w:val="Textoindependiente"/>
        <w:spacing w:line="240" w:lineRule="auto"/>
        <w:ind w:firstLine="426"/>
        <w:rPr>
          <w:caps/>
          <w:sz w:val="24"/>
        </w:rPr>
      </w:pPr>
    </w:p>
    <w:p w:rsidR="0004208B" w:rsidRPr="00FC00C1" w:rsidRDefault="0004208B" w:rsidP="006E3B25">
      <w:pPr>
        <w:jc w:val="center"/>
        <w:rPr>
          <w:rFonts w:ascii="Arial" w:hAnsi="Arial" w:cs="Arial"/>
          <w:b/>
          <w:caps/>
          <w:sz w:val="24"/>
        </w:rPr>
      </w:pPr>
      <w:r w:rsidRPr="00FC00C1">
        <w:rPr>
          <w:rFonts w:ascii="Arial" w:hAnsi="Arial" w:cs="Arial"/>
          <w:b/>
          <w:caps/>
          <w:sz w:val="24"/>
        </w:rPr>
        <w:t>COMISIóN PERMANENTE DE JUSTICIA Y SEGURIDAD PÚBLICA</w:t>
      </w:r>
    </w:p>
    <w:tbl>
      <w:tblPr>
        <w:tblW w:w="90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3"/>
        <w:gridCol w:w="2090"/>
        <w:gridCol w:w="2275"/>
        <w:gridCol w:w="2421"/>
      </w:tblGrid>
      <w:tr w:rsidR="00E25C86" w:rsidRPr="004D0910" w:rsidTr="000A2D89">
        <w:trPr>
          <w:trHeight w:val="622"/>
          <w:tblHeader/>
          <w:jc w:val="center"/>
        </w:trPr>
        <w:tc>
          <w:tcPr>
            <w:tcW w:w="2273" w:type="dxa"/>
            <w:tcBorders>
              <w:bottom w:val="single" w:sz="4" w:space="0" w:color="auto"/>
            </w:tcBorders>
            <w:shd w:val="clear" w:color="auto" w:fill="A6A6A6"/>
          </w:tcPr>
          <w:p w:rsidR="00E25C86" w:rsidRPr="004D0910" w:rsidRDefault="00E25C86" w:rsidP="006E3B25">
            <w:pPr>
              <w:pStyle w:val="Textoindependiente"/>
              <w:jc w:val="center"/>
              <w:rPr>
                <w:b w:val="0"/>
                <w:caps/>
                <w:sz w:val="20"/>
              </w:rPr>
            </w:pPr>
          </w:p>
          <w:p w:rsidR="00E25C86" w:rsidRPr="004D0910" w:rsidRDefault="00E25C86" w:rsidP="006E3B25">
            <w:pPr>
              <w:pStyle w:val="Textoindependiente"/>
              <w:jc w:val="center"/>
              <w:rPr>
                <w:b w:val="0"/>
                <w:caps/>
                <w:sz w:val="20"/>
              </w:rPr>
            </w:pPr>
            <w:r w:rsidRPr="004D0910">
              <w:rPr>
                <w:caps/>
                <w:sz w:val="20"/>
              </w:rPr>
              <w:t>CARGO</w:t>
            </w:r>
          </w:p>
        </w:tc>
        <w:tc>
          <w:tcPr>
            <w:tcW w:w="2090" w:type="dxa"/>
            <w:tcBorders>
              <w:bottom w:val="single" w:sz="4" w:space="0" w:color="auto"/>
            </w:tcBorders>
            <w:shd w:val="clear" w:color="auto" w:fill="A6A6A6"/>
          </w:tcPr>
          <w:p w:rsidR="00E25C86" w:rsidRPr="004D0910" w:rsidRDefault="00E25C86" w:rsidP="006E3B25">
            <w:pPr>
              <w:pStyle w:val="Textoindependiente"/>
              <w:jc w:val="center"/>
              <w:rPr>
                <w:b w:val="0"/>
                <w:caps/>
                <w:sz w:val="20"/>
              </w:rPr>
            </w:pPr>
          </w:p>
          <w:p w:rsidR="00E25C86" w:rsidRPr="004D0910" w:rsidRDefault="00E25C86" w:rsidP="006E3B25">
            <w:pPr>
              <w:pStyle w:val="Textoindependiente"/>
              <w:jc w:val="center"/>
              <w:rPr>
                <w:b w:val="0"/>
                <w:caps/>
                <w:sz w:val="20"/>
              </w:rPr>
            </w:pPr>
            <w:r w:rsidRPr="004D0910">
              <w:rPr>
                <w:caps/>
                <w:sz w:val="20"/>
              </w:rPr>
              <w:t>NOMBRE</w:t>
            </w:r>
          </w:p>
        </w:tc>
        <w:tc>
          <w:tcPr>
            <w:tcW w:w="2275" w:type="dxa"/>
            <w:tcBorders>
              <w:bottom w:val="single" w:sz="4" w:space="0" w:color="auto"/>
            </w:tcBorders>
            <w:shd w:val="clear" w:color="auto" w:fill="A6A6A6"/>
          </w:tcPr>
          <w:p w:rsidR="00E25C86" w:rsidRPr="004D0910" w:rsidRDefault="00E25C86" w:rsidP="006E3B25">
            <w:pPr>
              <w:pStyle w:val="Textoindependiente"/>
              <w:jc w:val="center"/>
              <w:rPr>
                <w:b w:val="0"/>
                <w:caps/>
                <w:sz w:val="20"/>
              </w:rPr>
            </w:pPr>
          </w:p>
          <w:p w:rsidR="00E25C86" w:rsidRPr="004D0910" w:rsidRDefault="00E25C86" w:rsidP="006E3B25">
            <w:pPr>
              <w:pStyle w:val="Textoindependiente"/>
              <w:jc w:val="center"/>
              <w:rPr>
                <w:b w:val="0"/>
                <w:caps/>
                <w:sz w:val="20"/>
              </w:rPr>
            </w:pPr>
            <w:r w:rsidRPr="004D0910">
              <w:rPr>
                <w:caps/>
                <w:sz w:val="20"/>
              </w:rPr>
              <w:t>VOTO A FAVOR</w:t>
            </w:r>
          </w:p>
        </w:tc>
        <w:tc>
          <w:tcPr>
            <w:tcW w:w="2421" w:type="dxa"/>
            <w:tcBorders>
              <w:bottom w:val="single" w:sz="4" w:space="0" w:color="auto"/>
            </w:tcBorders>
            <w:shd w:val="clear" w:color="auto" w:fill="A6A6A6"/>
          </w:tcPr>
          <w:p w:rsidR="00E25C86" w:rsidRPr="004D0910" w:rsidRDefault="00E25C86" w:rsidP="006E3B25">
            <w:pPr>
              <w:pStyle w:val="Textoindependiente"/>
              <w:jc w:val="center"/>
              <w:rPr>
                <w:b w:val="0"/>
                <w:caps/>
                <w:sz w:val="20"/>
              </w:rPr>
            </w:pPr>
          </w:p>
          <w:p w:rsidR="00E25C86" w:rsidRPr="004D0910" w:rsidRDefault="00E25C86" w:rsidP="006E3B25">
            <w:pPr>
              <w:pStyle w:val="Textoindependiente"/>
              <w:jc w:val="center"/>
              <w:rPr>
                <w:b w:val="0"/>
                <w:caps/>
                <w:sz w:val="20"/>
              </w:rPr>
            </w:pPr>
            <w:r w:rsidRPr="004D0910">
              <w:rPr>
                <w:caps/>
                <w:sz w:val="20"/>
              </w:rPr>
              <w:t>VOTO EN CONTRA</w:t>
            </w:r>
          </w:p>
        </w:tc>
      </w:tr>
      <w:tr w:rsidR="00E25C86" w:rsidRPr="004D0910" w:rsidTr="000A2D89">
        <w:trPr>
          <w:trHeight w:val="1937"/>
          <w:jc w:val="center"/>
        </w:trPr>
        <w:tc>
          <w:tcPr>
            <w:tcW w:w="2273" w:type="dxa"/>
            <w:tcBorders>
              <w:bottom w:val="single" w:sz="4" w:space="0" w:color="auto"/>
            </w:tcBorders>
            <w:shd w:val="clear" w:color="auto" w:fill="auto"/>
          </w:tcPr>
          <w:p w:rsidR="00E25C86" w:rsidRPr="004D0910" w:rsidRDefault="00E25C86" w:rsidP="006E3B25">
            <w:pPr>
              <w:pStyle w:val="Textoindependiente"/>
              <w:jc w:val="center"/>
              <w:rPr>
                <w:b w:val="0"/>
                <w:sz w:val="20"/>
              </w:rPr>
            </w:pPr>
          </w:p>
          <w:p w:rsidR="00E25C86" w:rsidRPr="004D0910" w:rsidRDefault="00E25C86" w:rsidP="006E3B25">
            <w:pPr>
              <w:pStyle w:val="Textoindependiente"/>
              <w:jc w:val="center"/>
              <w:rPr>
                <w:b w:val="0"/>
                <w:sz w:val="20"/>
              </w:rPr>
            </w:pPr>
          </w:p>
          <w:p w:rsidR="00E25C86" w:rsidRPr="004D0910" w:rsidRDefault="00E25C86" w:rsidP="006E3B25">
            <w:pPr>
              <w:pStyle w:val="Textoindependiente"/>
              <w:jc w:val="center"/>
              <w:rPr>
                <w:b w:val="0"/>
                <w:sz w:val="20"/>
              </w:rPr>
            </w:pPr>
          </w:p>
          <w:p w:rsidR="00E25C86" w:rsidRPr="004D0910" w:rsidRDefault="00E25C86" w:rsidP="006E3B25">
            <w:pPr>
              <w:pStyle w:val="Textoindependiente"/>
              <w:jc w:val="center"/>
              <w:rPr>
                <w:b w:val="0"/>
                <w:sz w:val="20"/>
              </w:rPr>
            </w:pPr>
            <w:r w:rsidRPr="004D0910">
              <w:rPr>
                <w:sz w:val="20"/>
              </w:rPr>
              <w:t>PRESIDENTE</w:t>
            </w:r>
          </w:p>
        </w:tc>
        <w:tc>
          <w:tcPr>
            <w:tcW w:w="2090" w:type="dxa"/>
            <w:tcBorders>
              <w:bottom w:val="single" w:sz="4" w:space="0" w:color="auto"/>
            </w:tcBorders>
            <w:shd w:val="clear" w:color="auto" w:fill="auto"/>
          </w:tcPr>
          <w:p w:rsidR="00E25C86" w:rsidRDefault="00E25C86" w:rsidP="006E3B25">
            <w:pPr>
              <w:pStyle w:val="Textoindependiente"/>
              <w:jc w:val="center"/>
              <w:rPr>
                <w:b w:val="0"/>
                <w:sz w:val="20"/>
              </w:rPr>
            </w:pPr>
            <w:r w:rsidRPr="004D0910">
              <w:rPr>
                <w:noProof/>
                <w:sz w:val="20"/>
                <w:lang w:val="es-MX" w:eastAsia="es-MX"/>
              </w:rPr>
              <w:drawing>
                <wp:inline distT="0" distB="0" distL="0" distR="0" wp14:anchorId="473FECAA" wp14:editId="7A67075A">
                  <wp:extent cx="666750" cy="890588"/>
                  <wp:effectExtent l="0" t="0" r="0" b="5080"/>
                  <wp:docPr id="3" name="Imagen 3" descr="http://www.congresoyucatan.gob.mx/recursos/diputado/d046061c9bf7dd82e4bb1a6742e04fa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ongresoyucatan.gob.mx/recursos/diputado/d046061c9bf7dd82e4bb1a6742e04fa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8591" cy="906405"/>
                          </a:xfrm>
                          <a:prstGeom prst="rect">
                            <a:avLst/>
                          </a:prstGeom>
                          <a:noFill/>
                          <a:ln>
                            <a:noFill/>
                          </a:ln>
                        </pic:spPr>
                      </pic:pic>
                    </a:graphicData>
                  </a:graphic>
                </wp:inline>
              </w:drawing>
            </w:r>
          </w:p>
          <w:p w:rsidR="00E25C86" w:rsidRPr="004D0910" w:rsidRDefault="00E25C86" w:rsidP="006E3B25">
            <w:pPr>
              <w:pStyle w:val="Textoindependiente"/>
              <w:jc w:val="center"/>
              <w:rPr>
                <w:caps/>
                <w:sz w:val="20"/>
                <w:lang w:val="es-MX"/>
              </w:rPr>
            </w:pPr>
            <w:r w:rsidRPr="004D0910">
              <w:rPr>
                <w:sz w:val="20"/>
              </w:rPr>
              <w:t>DIP. LUIS ENRIQUE BORJAS ROMERO</w:t>
            </w:r>
          </w:p>
        </w:tc>
        <w:tc>
          <w:tcPr>
            <w:tcW w:w="2275" w:type="dxa"/>
            <w:tcBorders>
              <w:bottom w:val="single" w:sz="4" w:space="0" w:color="auto"/>
            </w:tcBorders>
            <w:shd w:val="clear" w:color="auto" w:fill="auto"/>
          </w:tcPr>
          <w:p w:rsidR="00E25C86" w:rsidRPr="004D0910" w:rsidRDefault="00E25C86" w:rsidP="006E3B25">
            <w:pPr>
              <w:pStyle w:val="Textoindependiente"/>
              <w:rPr>
                <w:caps/>
                <w:sz w:val="20"/>
                <w:lang w:val="es-MX"/>
              </w:rPr>
            </w:pPr>
          </w:p>
        </w:tc>
        <w:tc>
          <w:tcPr>
            <w:tcW w:w="2421" w:type="dxa"/>
            <w:tcBorders>
              <w:bottom w:val="single" w:sz="4" w:space="0" w:color="auto"/>
            </w:tcBorders>
            <w:shd w:val="clear" w:color="auto" w:fill="auto"/>
          </w:tcPr>
          <w:p w:rsidR="00E25C86" w:rsidRPr="004D0910" w:rsidRDefault="00E25C86" w:rsidP="006E3B25">
            <w:pPr>
              <w:pStyle w:val="Textoindependiente"/>
              <w:rPr>
                <w:caps/>
                <w:sz w:val="20"/>
                <w:lang w:val="es-MX"/>
              </w:rPr>
            </w:pPr>
          </w:p>
        </w:tc>
      </w:tr>
      <w:tr w:rsidR="00E25C86" w:rsidRPr="004D0910" w:rsidTr="000A2D89">
        <w:trPr>
          <w:trHeight w:val="2031"/>
          <w:jc w:val="center"/>
        </w:trPr>
        <w:tc>
          <w:tcPr>
            <w:tcW w:w="2273" w:type="dxa"/>
            <w:tcBorders>
              <w:top w:val="single" w:sz="4" w:space="0" w:color="auto"/>
              <w:bottom w:val="single" w:sz="4" w:space="0" w:color="auto"/>
            </w:tcBorders>
            <w:shd w:val="clear" w:color="auto" w:fill="auto"/>
          </w:tcPr>
          <w:p w:rsidR="00E25C86" w:rsidRPr="004D0910" w:rsidRDefault="00E25C86" w:rsidP="006E3B25">
            <w:pPr>
              <w:pStyle w:val="Textoindependiente"/>
              <w:jc w:val="center"/>
              <w:rPr>
                <w:caps/>
                <w:sz w:val="20"/>
                <w:lang w:val="es-MX"/>
              </w:rPr>
            </w:pPr>
          </w:p>
          <w:p w:rsidR="00E25C86" w:rsidRPr="004D0910" w:rsidRDefault="00E25C86" w:rsidP="006E3B25">
            <w:pPr>
              <w:pStyle w:val="Textoindependiente"/>
              <w:jc w:val="center"/>
              <w:rPr>
                <w:caps/>
                <w:sz w:val="20"/>
                <w:lang w:val="es-MX"/>
              </w:rPr>
            </w:pPr>
            <w:bookmarkStart w:id="0" w:name="_GoBack"/>
            <w:bookmarkEnd w:id="0"/>
          </w:p>
          <w:p w:rsidR="00E25C86" w:rsidRPr="004D0910" w:rsidRDefault="00E25C86" w:rsidP="006E3B25">
            <w:pPr>
              <w:pStyle w:val="Textoindependiente"/>
              <w:jc w:val="center"/>
              <w:rPr>
                <w:caps/>
                <w:sz w:val="20"/>
                <w:lang w:val="es-MX"/>
              </w:rPr>
            </w:pPr>
          </w:p>
          <w:p w:rsidR="00E25C86" w:rsidRPr="004D0910" w:rsidRDefault="00E25C86" w:rsidP="006E3B25">
            <w:pPr>
              <w:jc w:val="center"/>
              <w:rPr>
                <w:rFonts w:ascii="Arial" w:hAnsi="Arial" w:cs="Arial"/>
                <w:caps/>
              </w:rPr>
            </w:pPr>
            <w:r w:rsidRPr="004D0910">
              <w:rPr>
                <w:rFonts w:ascii="Arial" w:hAnsi="Arial" w:cs="Arial"/>
                <w:b/>
              </w:rPr>
              <w:t>VICEPRESIDENTA</w:t>
            </w:r>
          </w:p>
        </w:tc>
        <w:tc>
          <w:tcPr>
            <w:tcW w:w="2090" w:type="dxa"/>
            <w:tcBorders>
              <w:top w:val="single" w:sz="4" w:space="0" w:color="auto"/>
              <w:bottom w:val="single" w:sz="4" w:space="0" w:color="auto"/>
            </w:tcBorders>
            <w:shd w:val="clear" w:color="auto" w:fill="auto"/>
          </w:tcPr>
          <w:p w:rsidR="00E25C86" w:rsidRDefault="00E25C86" w:rsidP="006E3B25">
            <w:pPr>
              <w:jc w:val="center"/>
              <w:rPr>
                <w:rFonts w:ascii="Arial" w:hAnsi="Arial" w:cs="Arial"/>
                <w:b/>
              </w:rPr>
            </w:pPr>
          </w:p>
          <w:p w:rsidR="00E25C86" w:rsidRPr="004D0910" w:rsidRDefault="00E25C86" w:rsidP="006E3B25">
            <w:pPr>
              <w:jc w:val="center"/>
              <w:rPr>
                <w:rFonts w:ascii="Arial" w:hAnsi="Arial" w:cs="Arial"/>
                <w:b/>
              </w:rPr>
            </w:pPr>
            <w:r w:rsidRPr="004D0910">
              <w:rPr>
                <w:rFonts w:ascii="Arial" w:hAnsi="Arial" w:cs="Arial"/>
                <w:noProof/>
                <w:lang w:val="es-MX" w:eastAsia="es-MX"/>
              </w:rPr>
              <w:drawing>
                <wp:anchor distT="0" distB="0" distL="114300" distR="114300" simplePos="0" relativeHeight="251659264" behindDoc="0" locked="0" layoutInCell="1" allowOverlap="1" wp14:anchorId="5D92007A" wp14:editId="45294108">
                  <wp:simplePos x="0" y="0"/>
                  <wp:positionH relativeFrom="column">
                    <wp:posOffset>292805</wp:posOffset>
                  </wp:positionH>
                  <wp:positionV relativeFrom="paragraph">
                    <wp:posOffset>34290</wp:posOffset>
                  </wp:positionV>
                  <wp:extent cx="676275" cy="904334"/>
                  <wp:effectExtent l="0" t="0" r="0" b="0"/>
                  <wp:wrapNone/>
                  <wp:docPr id="12" name="Imagen 12" descr="http://www.congresoyucatan.gob.mx/recursos/diputado/6d2aa36ebd7551c2ca31b6b67f3522b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ngresoyucatan.gob.mx/recursos/diputado/6d2aa36ebd7551c2ca31b6b67f3522b7.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6275" cy="904334"/>
                          </a:xfrm>
                          <a:prstGeom prst="rect">
                            <a:avLst/>
                          </a:prstGeom>
                          <a:noFill/>
                          <a:ln>
                            <a:noFill/>
                          </a:ln>
                        </pic:spPr>
                      </pic:pic>
                    </a:graphicData>
                  </a:graphic>
                </wp:anchor>
              </w:drawing>
            </w:r>
          </w:p>
          <w:p w:rsidR="00E25C86" w:rsidRDefault="00E25C86" w:rsidP="006E3B25">
            <w:pPr>
              <w:jc w:val="center"/>
              <w:rPr>
                <w:rFonts w:ascii="Arial" w:hAnsi="Arial" w:cs="Arial"/>
                <w:b/>
              </w:rPr>
            </w:pPr>
          </w:p>
          <w:p w:rsidR="00E25C86" w:rsidRDefault="00E25C86" w:rsidP="006E3B25">
            <w:pPr>
              <w:jc w:val="center"/>
              <w:rPr>
                <w:rFonts w:ascii="Arial" w:hAnsi="Arial" w:cs="Arial"/>
                <w:b/>
              </w:rPr>
            </w:pPr>
          </w:p>
          <w:p w:rsidR="00E25C86" w:rsidRDefault="00E25C86" w:rsidP="006E3B25">
            <w:pPr>
              <w:jc w:val="center"/>
              <w:rPr>
                <w:rFonts w:ascii="Arial" w:hAnsi="Arial" w:cs="Arial"/>
                <w:b/>
              </w:rPr>
            </w:pPr>
          </w:p>
          <w:p w:rsidR="00E25C86" w:rsidRDefault="00E25C86" w:rsidP="006E3B25">
            <w:pPr>
              <w:jc w:val="center"/>
              <w:rPr>
                <w:rFonts w:ascii="Arial" w:hAnsi="Arial" w:cs="Arial"/>
                <w:b/>
              </w:rPr>
            </w:pPr>
          </w:p>
          <w:p w:rsidR="00E25C86" w:rsidRDefault="00E25C86" w:rsidP="006E3B25">
            <w:pPr>
              <w:jc w:val="center"/>
              <w:rPr>
                <w:rFonts w:ascii="Arial" w:hAnsi="Arial" w:cs="Arial"/>
                <w:b/>
              </w:rPr>
            </w:pPr>
          </w:p>
          <w:p w:rsidR="00E25C86" w:rsidRDefault="00E25C86" w:rsidP="006E3B25">
            <w:pPr>
              <w:jc w:val="center"/>
              <w:rPr>
                <w:rFonts w:ascii="Arial" w:hAnsi="Arial" w:cs="Arial"/>
                <w:b/>
              </w:rPr>
            </w:pPr>
          </w:p>
          <w:p w:rsidR="00E25C86" w:rsidRPr="004D0910" w:rsidRDefault="00E25C86" w:rsidP="006E3B25">
            <w:pPr>
              <w:jc w:val="center"/>
              <w:rPr>
                <w:rFonts w:ascii="Arial" w:hAnsi="Arial" w:cs="Arial"/>
                <w:b/>
              </w:rPr>
            </w:pPr>
            <w:r w:rsidRPr="004D0910">
              <w:rPr>
                <w:rFonts w:ascii="Arial" w:hAnsi="Arial" w:cs="Arial"/>
                <w:b/>
              </w:rPr>
              <w:t>DIP. KATHIA MARÍA BOLIO PINELO</w:t>
            </w:r>
          </w:p>
        </w:tc>
        <w:tc>
          <w:tcPr>
            <w:tcW w:w="2275" w:type="dxa"/>
            <w:tcBorders>
              <w:top w:val="single" w:sz="4" w:space="0" w:color="auto"/>
              <w:bottom w:val="single" w:sz="4" w:space="0" w:color="auto"/>
            </w:tcBorders>
            <w:shd w:val="clear" w:color="auto" w:fill="auto"/>
          </w:tcPr>
          <w:p w:rsidR="00E25C86" w:rsidRPr="004D0910" w:rsidRDefault="00E25C86" w:rsidP="006E3B25">
            <w:pPr>
              <w:pStyle w:val="Textoindependiente"/>
              <w:rPr>
                <w:caps/>
                <w:sz w:val="20"/>
              </w:rPr>
            </w:pPr>
          </w:p>
        </w:tc>
        <w:tc>
          <w:tcPr>
            <w:tcW w:w="2421" w:type="dxa"/>
            <w:tcBorders>
              <w:top w:val="single" w:sz="4" w:space="0" w:color="auto"/>
              <w:bottom w:val="single" w:sz="4" w:space="0" w:color="auto"/>
            </w:tcBorders>
            <w:shd w:val="clear" w:color="auto" w:fill="auto"/>
          </w:tcPr>
          <w:p w:rsidR="00E25C86" w:rsidRPr="004D0910" w:rsidRDefault="00E25C86" w:rsidP="006E3B25">
            <w:pPr>
              <w:pStyle w:val="Textoindependiente"/>
              <w:rPr>
                <w:caps/>
                <w:sz w:val="20"/>
              </w:rPr>
            </w:pPr>
          </w:p>
        </w:tc>
      </w:tr>
      <w:tr w:rsidR="00E25C86" w:rsidRPr="004D0910" w:rsidTr="000A2D89">
        <w:trPr>
          <w:trHeight w:val="131"/>
          <w:jc w:val="center"/>
        </w:trPr>
        <w:tc>
          <w:tcPr>
            <w:tcW w:w="2273" w:type="dxa"/>
            <w:tcBorders>
              <w:top w:val="single" w:sz="4" w:space="0" w:color="auto"/>
              <w:bottom w:val="single" w:sz="4" w:space="0" w:color="auto"/>
            </w:tcBorders>
            <w:shd w:val="clear" w:color="auto" w:fill="auto"/>
          </w:tcPr>
          <w:p w:rsidR="00E25C86" w:rsidRPr="004D0910" w:rsidRDefault="00E25C86" w:rsidP="006E3B25">
            <w:pPr>
              <w:pStyle w:val="Textoindependiente"/>
              <w:jc w:val="center"/>
              <w:rPr>
                <w:caps/>
                <w:sz w:val="20"/>
                <w:lang w:val="pt-BR"/>
              </w:rPr>
            </w:pPr>
          </w:p>
          <w:p w:rsidR="00E25C86" w:rsidRPr="004D0910" w:rsidRDefault="00E25C86" w:rsidP="006E3B25">
            <w:pPr>
              <w:pStyle w:val="Textoindependiente"/>
              <w:jc w:val="center"/>
              <w:rPr>
                <w:caps/>
                <w:sz w:val="20"/>
                <w:lang w:val="pt-BR"/>
              </w:rPr>
            </w:pPr>
          </w:p>
          <w:p w:rsidR="00E25C86" w:rsidRPr="004D0910" w:rsidRDefault="00E25C86" w:rsidP="006E3B25">
            <w:pPr>
              <w:pStyle w:val="Textoindependiente"/>
              <w:jc w:val="center"/>
              <w:rPr>
                <w:caps/>
                <w:sz w:val="20"/>
                <w:lang w:val="pt-BR"/>
              </w:rPr>
            </w:pPr>
          </w:p>
          <w:p w:rsidR="00E25C86" w:rsidRPr="004D0910" w:rsidRDefault="00E25C86" w:rsidP="006E3B25">
            <w:pPr>
              <w:pStyle w:val="Textoindependiente"/>
              <w:jc w:val="center"/>
              <w:rPr>
                <w:caps/>
                <w:sz w:val="20"/>
                <w:lang w:val="pt-BR"/>
              </w:rPr>
            </w:pPr>
            <w:r w:rsidRPr="004D0910">
              <w:rPr>
                <w:sz w:val="20"/>
              </w:rPr>
              <w:t>SECRETARIA</w:t>
            </w:r>
          </w:p>
        </w:tc>
        <w:tc>
          <w:tcPr>
            <w:tcW w:w="2090" w:type="dxa"/>
            <w:tcBorders>
              <w:top w:val="single" w:sz="4" w:space="0" w:color="auto"/>
              <w:bottom w:val="single" w:sz="4" w:space="0" w:color="auto"/>
            </w:tcBorders>
            <w:shd w:val="clear" w:color="auto" w:fill="auto"/>
          </w:tcPr>
          <w:p w:rsidR="00E25C86" w:rsidRDefault="00E25C86" w:rsidP="006E3B25">
            <w:pPr>
              <w:jc w:val="center"/>
              <w:rPr>
                <w:rFonts w:ascii="Arial" w:hAnsi="Arial" w:cs="Arial"/>
                <w:noProof/>
                <w:lang w:val="es-MX" w:eastAsia="es-MX"/>
              </w:rPr>
            </w:pPr>
            <w:r w:rsidRPr="004D0910">
              <w:rPr>
                <w:rFonts w:ascii="Arial" w:hAnsi="Arial" w:cs="Arial"/>
                <w:noProof/>
                <w:lang w:val="es-MX" w:eastAsia="es-MX"/>
              </w:rPr>
              <w:drawing>
                <wp:anchor distT="0" distB="0" distL="114300" distR="114300" simplePos="0" relativeHeight="251662336" behindDoc="0" locked="0" layoutInCell="1" allowOverlap="1" wp14:anchorId="5AB09B48" wp14:editId="44420F05">
                  <wp:simplePos x="0" y="0"/>
                  <wp:positionH relativeFrom="column">
                    <wp:posOffset>278765</wp:posOffset>
                  </wp:positionH>
                  <wp:positionV relativeFrom="paragraph">
                    <wp:posOffset>144145</wp:posOffset>
                  </wp:positionV>
                  <wp:extent cx="695325" cy="929807"/>
                  <wp:effectExtent l="0" t="0" r="0" b="3810"/>
                  <wp:wrapNone/>
                  <wp:docPr id="13" name="Imagen 13" descr="http://www.congresoyucatan.gob.mx/recursos/diputado/ab46f88c35e97b1e7b572e2dc5fe775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ongresoyucatan.gob.mx/recursos/diputado/ab46f88c35e97b1e7b572e2dc5fe775d.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95325" cy="929807"/>
                          </a:xfrm>
                          <a:prstGeom prst="rect">
                            <a:avLst/>
                          </a:prstGeom>
                          <a:noFill/>
                          <a:ln>
                            <a:noFill/>
                          </a:ln>
                        </pic:spPr>
                      </pic:pic>
                    </a:graphicData>
                  </a:graphic>
                </wp:anchor>
              </w:drawing>
            </w:r>
          </w:p>
          <w:p w:rsidR="00E25C86" w:rsidRDefault="00E25C86" w:rsidP="006E3B25">
            <w:pPr>
              <w:jc w:val="center"/>
              <w:rPr>
                <w:rFonts w:ascii="Arial" w:hAnsi="Arial" w:cs="Arial"/>
                <w:noProof/>
                <w:lang w:val="es-MX" w:eastAsia="es-MX"/>
              </w:rPr>
            </w:pPr>
          </w:p>
          <w:p w:rsidR="00E25C86" w:rsidRDefault="00E25C86" w:rsidP="006E3B25">
            <w:pPr>
              <w:jc w:val="center"/>
              <w:rPr>
                <w:rFonts w:ascii="Arial" w:hAnsi="Arial" w:cs="Arial"/>
                <w:noProof/>
                <w:lang w:val="es-MX" w:eastAsia="es-MX"/>
              </w:rPr>
            </w:pPr>
          </w:p>
          <w:p w:rsidR="00E25C86" w:rsidRDefault="00E25C86" w:rsidP="006E3B25">
            <w:pPr>
              <w:jc w:val="center"/>
              <w:rPr>
                <w:rFonts w:ascii="Arial" w:hAnsi="Arial" w:cs="Arial"/>
                <w:noProof/>
                <w:lang w:val="es-MX" w:eastAsia="es-MX"/>
              </w:rPr>
            </w:pPr>
          </w:p>
          <w:p w:rsidR="00E25C86" w:rsidRDefault="00E25C86" w:rsidP="006E3B25">
            <w:pPr>
              <w:jc w:val="center"/>
              <w:rPr>
                <w:rFonts w:ascii="Arial" w:hAnsi="Arial" w:cs="Arial"/>
                <w:noProof/>
                <w:lang w:val="es-MX" w:eastAsia="es-MX"/>
              </w:rPr>
            </w:pPr>
          </w:p>
          <w:p w:rsidR="00E25C86" w:rsidRDefault="00E25C86" w:rsidP="006E3B25">
            <w:pPr>
              <w:jc w:val="center"/>
              <w:rPr>
                <w:rFonts w:ascii="Arial" w:hAnsi="Arial" w:cs="Arial"/>
                <w:noProof/>
                <w:lang w:val="es-MX" w:eastAsia="es-MX"/>
              </w:rPr>
            </w:pPr>
          </w:p>
          <w:p w:rsidR="00E25C86" w:rsidRDefault="00E25C86" w:rsidP="006E3B25">
            <w:pPr>
              <w:jc w:val="center"/>
              <w:rPr>
                <w:rFonts w:ascii="Arial" w:hAnsi="Arial" w:cs="Arial"/>
                <w:noProof/>
                <w:lang w:val="es-MX" w:eastAsia="es-MX"/>
              </w:rPr>
            </w:pPr>
          </w:p>
          <w:p w:rsidR="00E25C86" w:rsidRDefault="00E25C86" w:rsidP="006E3B25">
            <w:pPr>
              <w:rPr>
                <w:rFonts w:ascii="Arial" w:hAnsi="Arial" w:cs="Arial"/>
                <w:b/>
                <w:noProof/>
                <w:lang w:val="es-MX" w:eastAsia="es-MX"/>
              </w:rPr>
            </w:pPr>
          </w:p>
          <w:p w:rsidR="00E25C86" w:rsidRPr="004D0910" w:rsidRDefault="00E25C86" w:rsidP="006E3B25">
            <w:pPr>
              <w:jc w:val="center"/>
              <w:rPr>
                <w:rFonts w:ascii="Arial" w:hAnsi="Arial" w:cs="Arial"/>
                <w:b/>
                <w:noProof/>
                <w:lang w:val="es-MX" w:eastAsia="es-MX"/>
              </w:rPr>
            </w:pPr>
            <w:r w:rsidRPr="004D0910">
              <w:rPr>
                <w:rFonts w:ascii="Arial" w:hAnsi="Arial" w:cs="Arial"/>
                <w:b/>
                <w:noProof/>
                <w:lang w:val="es-MX" w:eastAsia="es-MX"/>
              </w:rPr>
              <w:t>DIP. KARLA REYNA FRANCO BLANCO</w:t>
            </w:r>
          </w:p>
        </w:tc>
        <w:tc>
          <w:tcPr>
            <w:tcW w:w="2275" w:type="dxa"/>
            <w:tcBorders>
              <w:top w:val="single" w:sz="4" w:space="0" w:color="auto"/>
              <w:bottom w:val="single" w:sz="4" w:space="0" w:color="auto"/>
            </w:tcBorders>
            <w:shd w:val="clear" w:color="auto" w:fill="auto"/>
          </w:tcPr>
          <w:p w:rsidR="00E25C86" w:rsidRPr="004D0910" w:rsidRDefault="00E25C86" w:rsidP="006E3B25">
            <w:pPr>
              <w:pStyle w:val="Textoindependiente"/>
              <w:rPr>
                <w:caps/>
                <w:sz w:val="20"/>
              </w:rPr>
            </w:pPr>
          </w:p>
        </w:tc>
        <w:tc>
          <w:tcPr>
            <w:tcW w:w="2421" w:type="dxa"/>
            <w:tcBorders>
              <w:top w:val="single" w:sz="4" w:space="0" w:color="auto"/>
              <w:bottom w:val="single" w:sz="4" w:space="0" w:color="auto"/>
            </w:tcBorders>
            <w:shd w:val="clear" w:color="auto" w:fill="auto"/>
          </w:tcPr>
          <w:p w:rsidR="00E25C86" w:rsidRPr="004D0910" w:rsidRDefault="00E25C86" w:rsidP="006E3B25">
            <w:pPr>
              <w:pStyle w:val="Textoindependiente"/>
              <w:rPr>
                <w:caps/>
                <w:sz w:val="20"/>
              </w:rPr>
            </w:pPr>
          </w:p>
        </w:tc>
      </w:tr>
      <w:tr w:rsidR="00E25C86" w:rsidRPr="004D0910" w:rsidTr="000A2D89">
        <w:trPr>
          <w:trHeight w:val="131"/>
          <w:jc w:val="center"/>
        </w:trPr>
        <w:tc>
          <w:tcPr>
            <w:tcW w:w="9059" w:type="dxa"/>
            <w:gridSpan w:val="4"/>
            <w:tcBorders>
              <w:top w:val="single" w:sz="4" w:space="0" w:color="auto"/>
              <w:left w:val="nil"/>
              <w:bottom w:val="nil"/>
              <w:right w:val="nil"/>
            </w:tcBorders>
            <w:shd w:val="clear" w:color="auto" w:fill="auto"/>
          </w:tcPr>
          <w:p w:rsidR="00E25C86" w:rsidRPr="0024748B" w:rsidRDefault="00E25C86" w:rsidP="006E3B25">
            <w:pPr>
              <w:pStyle w:val="Textoindependiente"/>
              <w:spacing w:line="240" w:lineRule="auto"/>
              <w:rPr>
                <w:b w:val="0"/>
                <w:caps/>
                <w:sz w:val="20"/>
              </w:rPr>
            </w:pPr>
            <w:r w:rsidRPr="0024748B">
              <w:rPr>
                <w:b w:val="0"/>
                <w:i/>
                <w:sz w:val="16"/>
                <w:szCs w:val="16"/>
              </w:rPr>
              <w:t xml:space="preserve">Esta hoja de firmas pertenece al Dictamen con proyecto de decreto por el que se modifica el Código Penal del Estado de Yucatán, en materia </w:t>
            </w:r>
            <w:r w:rsidRPr="0024748B">
              <w:rPr>
                <w:b w:val="0"/>
                <w:i/>
                <w:sz w:val="16"/>
                <w:szCs w:val="16"/>
                <w:lang w:val="es-MX"/>
              </w:rPr>
              <w:t>de ciberacoso</w:t>
            </w:r>
          </w:p>
        </w:tc>
      </w:tr>
      <w:tr w:rsidR="00E25C86" w:rsidRPr="004D0910" w:rsidTr="000A2D89">
        <w:trPr>
          <w:trHeight w:val="131"/>
          <w:jc w:val="center"/>
        </w:trPr>
        <w:tc>
          <w:tcPr>
            <w:tcW w:w="2273" w:type="dxa"/>
            <w:tcBorders>
              <w:top w:val="nil"/>
            </w:tcBorders>
            <w:shd w:val="clear" w:color="auto" w:fill="auto"/>
          </w:tcPr>
          <w:p w:rsidR="00E25C86" w:rsidRPr="004D0910" w:rsidRDefault="00E25C86" w:rsidP="006E3B25">
            <w:pPr>
              <w:pStyle w:val="Textoindependiente"/>
              <w:jc w:val="center"/>
              <w:rPr>
                <w:b w:val="0"/>
                <w:sz w:val="20"/>
              </w:rPr>
            </w:pPr>
          </w:p>
          <w:p w:rsidR="00E25C86" w:rsidRPr="004D0910" w:rsidRDefault="00E25C86" w:rsidP="006E3B25">
            <w:pPr>
              <w:pStyle w:val="Textoindependiente"/>
              <w:jc w:val="center"/>
              <w:rPr>
                <w:b w:val="0"/>
                <w:sz w:val="20"/>
              </w:rPr>
            </w:pPr>
          </w:p>
          <w:p w:rsidR="00E25C86" w:rsidRPr="004D0910" w:rsidRDefault="00E25C86" w:rsidP="006E3B25">
            <w:pPr>
              <w:pStyle w:val="Textoindependiente"/>
              <w:jc w:val="center"/>
              <w:rPr>
                <w:b w:val="0"/>
                <w:sz w:val="20"/>
              </w:rPr>
            </w:pPr>
          </w:p>
          <w:p w:rsidR="00E25C86" w:rsidRPr="004D0910" w:rsidRDefault="00E25C86" w:rsidP="006E3B25">
            <w:pPr>
              <w:pStyle w:val="Textoindependiente"/>
              <w:jc w:val="center"/>
              <w:rPr>
                <w:b w:val="0"/>
                <w:sz w:val="20"/>
              </w:rPr>
            </w:pPr>
            <w:r w:rsidRPr="004D0910">
              <w:rPr>
                <w:sz w:val="20"/>
              </w:rPr>
              <w:t>SECRETARIO</w:t>
            </w:r>
          </w:p>
        </w:tc>
        <w:tc>
          <w:tcPr>
            <w:tcW w:w="2090" w:type="dxa"/>
            <w:tcBorders>
              <w:top w:val="nil"/>
            </w:tcBorders>
            <w:shd w:val="clear" w:color="auto" w:fill="auto"/>
          </w:tcPr>
          <w:p w:rsidR="00E25C86" w:rsidRDefault="00E25C86" w:rsidP="006E3B25">
            <w:pPr>
              <w:jc w:val="center"/>
              <w:rPr>
                <w:rFonts w:ascii="Arial" w:hAnsi="Arial" w:cs="Arial"/>
                <w:b/>
              </w:rPr>
            </w:pPr>
            <w:r w:rsidRPr="004D0910">
              <w:rPr>
                <w:rFonts w:ascii="Arial" w:hAnsi="Arial" w:cs="Arial"/>
                <w:noProof/>
                <w:lang w:val="es-MX" w:eastAsia="es-MX"/>
              </w:rPr>
              <w:drawing>
                <wp:anchor distT="0" distB="0" distL="114300" distR="114300" simplePos="0" relativeHeight="251663360" behindDoc="0" locked="0" layoutInCell="1" allowOverlap="1" wp14:anchorId="354701F1" wp14:editId="00224D33">
                  <wp:simplePos x="0" y="0"/>
                  <wp:positionH relativeFrom="column">
                    <wp:posOffset>245745</wp:posOffset>
                  </wp:positionH>
                  <wp:positionV relativeFrom="paragraph">
                    <wp:posOffset>172085</wp:posOffset>
                  </wp:positionV>
                  <wp:extent cx="662434" cy="885825"/>
                  <wp:effectExtent l="0" t="0" r="4445" b="0"/>
                  <wp:wrapSquare wrapText="bothSides"/>
                  <wp:docPr id="14" name="Imagen 14" descr="http://www.congresoyucatan.gob.mx/recursos/diputado/6e6db562e3178c6cc02664fc87bafe4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ongresoyucatan.gob.mx/recursos/diputado/6e6db562e3178c6cc02664fc87bafe4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62434" cy="885825"/>
                          </a:xfrm>
                          <a:prstGeom prst="rect">
                            <a:avLst/>
                          </a:prstGeom>
                          <a:noFill/>
                          <a:ln>
                            <a:noFill/>
                          </a:ln>
                        </pic:spPr>
                      </pic:pic>
                    </a:graphicData>
                  </a:graphic>
                </wp:anchor>
              </w:drawing>
            </w:r>
          </w:p>
          <w:p w:rsidR="00E25C86" w:rsidRDefault="00E25C86" w:rsidP="006E3B25">
            <w:pPr>
              <w:jc w:val="center"/>
              <w:rPr>
                <w:rFonts w:ascii="Arial" w:hAnsi="Arial" w:cs="Arial"/>
                <w:b/>
              </w:rPr>
            </w:pPr>
          </w:p>
          <w:p w:rsidR="00E25C86" w:rsidRPr="004D0910" w:rsidRDefault="00E25C86" w:rsidP="006E3B25">
            <w:pPr>
              <w:jc w:val="center"/>
              <w:rPr>
                <w:rFonts w:ascii="Arial" w:hAnsi="Arial" w:cs="Arial"/>
                <w:b/>
              </w:rPr>
            </w:pPr>
            <w:r w:rsidRPr="004D0910">
              <w:rPr>
                <w:rFonts w:ascii="Arial" w:hAnsi="Arial" w:cs="Arial"/>
                <w:b/>
              </w:rPr>
              <w:t xml:space="preserve">DIP. </w:t>
            </w:r>
            <w:r>
              <w:rPr>
                <w:rFonts w:ascii="Arial" w:hAnsi="Arial" w:cs="Arial"/>
                <w:b/>
              </w:rPr>
              <w:t>LUIS MARÍ</w:t>
            </w:r>
            <w:r w:rsidRPr="004D0910">
              <w:rPr>
                <w:rFonts w:ascii="Arial" w:hAnsi="Arial" w:cs="Arial"/>
                <w:b/>
              </w:rPr>
              <w:t>A AGUILAR CASTILLO</w:t>
            </w:r>
          </w:p>
        </w:tc>
        <w:tc>
          <w:tcPr>
            <w:tcW w:w="2275" w:type="dxa"/>
            <w:tcBorders>
              <w:top w:val="nil"/>
            </w:tcBorders>
            <w:shd w:val="clear" w:color="auto" w:fill="auto"/>
          </w:tcPr>
          <w:p w:rsidR="00E25C86" w:rsidRPr="004D0910" w:rsidRDefault="00E25C86" w:rsidP="006E3B25">
            <w:pPr>
              <w:pStyle w:val="Textoindependiente"/>
              <w:rPr>
                <w:caps/>
                <w:sz w:val="20"/>
              </w:rPr>
            </w:pPr>
          </w:p>
        </w:tc>
        <w:tc>
          <w:tcPr>
            <w:tcW w:w="2421" w:type="dxa"/>
            <w:tcBorders>
              <w:top w:val="nil"/>
            </w:tcBorders>
            <w:shd w:val="clear" w:color="auto" w:fill="auto"/>
          </w:tcPr>
          <w:p w:rsidR="00E25C86" w:rsidRPr="004D0910" w:rsidRDefault="00E25C86" w:rsidP="006E3B25">
            <w:pPr>
              <w:pStyle w:val="Textoindependiente"/>
              <w:rPr>
                <w:caps/>
                <w:sz w:val="20"/>
              </w:rPr>
            </w:pPr>
          </w:p>
        </w:tc>
      </w:tr>
      <w:tr w:rsidR="00E25C86" w:rsidRPr="004D0910" w:rsidTr="000A2D89">
        <w:trPr>
          <w:trHeight w:val="131"/>
          <w:jc w:val="center"/>
        </w:trPr>
        <w:tc>
          <w:tcPr>
            <w:tcW w:w="2273" w:type="dxa"/>
            <w:tcBorders>
              <w:bottom w:val="single" w:sz="4" w:space="0" w:color="auto"/>
            </w:tcBorders>
            <w:shd w:val="clear" w:color="auto" w:fill="auto"/>
          </w:tcPr>
          <w:p w:rsidR="00E25C86" w:rsidRPr="004D0910" w:rsidRDefault="00E25C86" w:rsidP="006E3B25">
            <w:pPr>
              <w:pStyle w:val="Textoindependiente"/>
              <w:jc w:val="center"/>
              <w:rPr>
                <w:caps/>
                <w:sz w:val="20"/>
              </w:rPr>
            </w:pPr>
          </w:p>
          <w:p w:rsidR="00E25C86" w:rsidRPr="004D0910" w:rsidRDefault="00E25C86" w:rsidP="006E3B25">
            <w:pPr>
              <w:pStyle w:val="Textoindependiente"/>
              <w:jc w:val="center"/>
              <w:rPr>
                <w:caps/>
                <w:sz w:val="20"/>
              </w:rPr>
            </w:pPr>
          </w:p>
          <w:p w:rsidR="00E25C86" w:rsidRPr="004D0910" w:rsidRDefault="00E25C86" w:rsidP="006E3B25">
            <w:pPr>
              <w:pStyle w:val="Textoindependiente"/>
              <w:jc w:val="center"/>
              <w:rPr>
                <w:caps/>
                <w:sz w:val="20"/>
              </w:rPr>
            </w:pPr>
          </w:p>
          <w:p w:rsidR="00E25C86" w:rsidRPr="004D0910" w:rsidRDefault="00E25C86" w:rsidP="006E3B25">
            <w:pPr>
              <w:jc w:val="center"/>
              <w:rPr>
                <w:rFonts w:ascii="Arial" w:hAnsi="Arial" w:cs="Arial"/>
                <w:caps/>
                <w:lang w:val="pt-BR"/>
              </w:rPr>
            </w:pPr>
            <w:r w:rsidRPr="004D0910">
              <w:rPr>
                <w:rFonts w:ascii="Arial" w:hAnsi="Arial" w:cs="Arial"/>
                <w:b/>
                <w:caps/>
                <w:lang w:val="pt-BR"/>
              </w:rPr>
              <w:t>VOCAL</w:t>
            </w:r>
          </w:p>
        </w:tc>
        <w:tc>
          <w:tcPr>
            <w:tcW w:w="2090" w:type="dxa"/>
            <w:tcBorders>
              <w:bottom w:val="single" w:sz="4" w:space="0" w:color="auto"/>
            </w:tcBorders>
            <w:shd w:val="clear" w:color="auto" w:fill="auto"/>
          </w:tcPr>
          <w:p w:rsidR="00E25C86" w:rsidRPr="004D0910" w:rsidRDefault="00E25C86" w:rsidP="006E3B25">
            <w:pPr>
              <w:jc w:val="center"/>
              <w:rPr>
                <w:rFonts w:ascii="Arial" w:hAnsi="Arial" w:cs="Arial"/>
                <w:b/>
                <w:caps/>
                <w:lang w:val="pt-BR"/>
              </w:rPr>
            </w:pPr>
            <w:r w:rsidRPr="004D0910">
              <w:rPr>
                <w:rFonts w:ascii="Arial" w:hAnsi="Arial" w:cs="Arial"/>
                <w:noProof/>
                <w:lang w:val="es-MX" w:eastAsia="es-MX"/>
              </w:rPr>
              <w:drawing>
                <wp:anchor distT="0" distB="0" distL="114300" distR="114300" simplePos="0" relativeHeight="251664384" behindDoc="0" locked="0" layoutInCell="1" allowOverlap="1" wp14:anchorId="3EF85E6A" wp14:editId="594AEDE3">
                  <wp:simplePos x="0" y="0"/>
                  <wp:positionH relativeFrom="column">
                    <wp:posOffset>245745</wp:posOffset>
                  </wp:positionH>
                  <wp:positionV relativeFrom="paragraph">
                    <wp:posOffset>180975</wp:posOffset>
                  </wp:positionV>
                  <wp:extent cx="723900" cy="968019"/>
                  <wp:effectExtent l="0" t="0" r="0" b="3810"/>
                  <wp:wrapSquare wrapText="bothSides"/>
                  <wp:docPr id="21" name="Imagen 21" descr="http://www.congresoyucatan.gob.mx/recursos/diputado/26576aaa53620071c410064b94105d0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congresoyucatan.gob.mx/recursos/diputado/26576aaa53620071c410064b94105d0c.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23900" cy="968019"/>
                          </a:xfrm>
                          <a:prstGeom prst="rect">
                            <a:avLst/>
                          </a:prstGeom>
                          <a:noFill/>
                          <a:ln>
                            <a:noFill/>
                          </a:ln>
                        </pic:spPr>
                      </pic:pic>
                    </a:graphicData>
                  </a:graphic>
                </wp:anchor>
              </w:drawing>
            </w:r>
          </w:p>
          <w:p w:rsidR="00E25C86" w:rsidRDefault="00E25C86" w:rsidP="006E3B25">
            <w:pPr>
              <w:jc w:val="center"/>
              <w:rPr>
                <w:rFonts w:ascii="Arial" w:hAnsi="Arial" w:cs="Arial"/>
                <w:b/>
                <w:caps/>
              </w:rPr>
            </w:pPr>
          </w:p>
          <w:p w:rsidR="00E25C86" w:rsidRPr="004D0910" w:rsidRDefault="00E25C86" w:rsidP="006E3B25">
            <w:pPr>
              <w:jc w:val="center"/>
              <w:rPr>
                <w:rFonts w:ascii="Arial" w:hAnsi="Arial" w:cs="Arial"/>
                <w:b/>
                <w:caps/>
              </w:rPr>
            </w:pPr>
            <w:r w:rsidRPr="004D0910">
              <w:rPr>
                <w:rFonts w:ascii="Arial" w:hAnsi="Arial" w:cs="Arial"/>
                <w:b/>
                <w:caps/>
              </w:rPr>
              <w:t>DIP. SILVIA AMÉRICA LÓPEZ ESCOFFIÉ</w:t>
            </w:r>
          </w:p>
        </w:tc>
        <w:tc>
          <w:tcPr>
            <w:tcW w:w="2275" w:type="dxa"/>
            <w:tcBorders>
              <w:bottom w:val="single" w:sz="4" w:space="0" w:color="auto"/>
            </w:tcBorders>
            <w:shd w:val="clear" w:color="auto" w:fill="auto"/>
          </w:tcPr>
          <w:p w:rsidR="00E25C86" w:rsidRPr="004D0910" w:rsidRDefault="00E25C86" w:rsidP="006E3B25">
            <w:pPr>
              <w:pStyle w:val="Textoindependiente"/>
              <w:rPr>
                <w:caps/>
                <w:sz w:val="20"/>
              </w:rPr>
            </w:pPr>
          </w:p>
        </w:tc>
        <w:tc>
          <w:tcPr>
            <w:tcW w:w="2421" w:type="dxa"/>
            <w:tcBorders>
              <w:bottom w:val="single" w:sz="4" w:space="0" w:color="auto"/>
            </w:tcBorders>
            <w:shd w:val="clear" w:color="auto" w:fill="auto"/>
          </w:tcPr>
          <w:p w:rsidR="00E25C86" w:rsidRPr="004D0910" w:rsidRDefault="00E25C86" w:rsidP="006E3B25">
            <w:pPr>
              <w:pStyle w:val="Textoindependiente"/>
              <w:rPr>
                <w:caps/>
                <w:sz w:val="20"/>
              </w:rPr>
            </w:pPr>
          </w:p>
        </w:tc>
      </w:tr>
      <w:tr w:rsidR="00E25C86" w:rsidRPr="004D0910" w:rsidTr="000A2D89">
        <w:trPr>
          <w:trHeight w:val="131"/>
          <w:jc w:val="center"/>
        </w:trPr>
        <w:tc>
          <w:tcPr>
            <w:tcW w:w="2273" w:type="dxa"/>
            <w:tcBorders>
              <w:top w:val="nil"/>
              <w:bottom w:val="single" w:sz="4" w:space="0" w:color="auto"/>
            </w:tcBorders>
            <w:shd w:val="clear" w:color="auto" w:fill="auto"/>
          </w:tcPr>
          <w:p w:rsidR="00E25C86" w:rsidRPr="004D0910" w:rsidRDefault="00E25C86" w:rsidP="006E3B25">
            <w:pPr>
              <w:pStyle w:val="Textoindependiente"/>
              <w:jc w:val="center"/>
              <w:rPr>
                <w:b w:val="0"/>
                <w:caps/>
                <w:sz w:val="20"/>
              </w:rPr>
            </w:pPr>
          </w:p>
          <w:p w:rsidR="00E25C86" w:rsidRPr="004D0910" w:rsidRDefault="00E25C86" w:rsidP="006E3B25">
            <w:pPr>
              <w:pStyle w:val="Textoindependiente"/>
              <w:jc w:val="center"/>
              <w:rPr>
                <w:b w:val="0"/>
                <w:caps/>
                <w:sz w:val="20"/>
              </w:rPr>
            </w:pPr>
          </w:p>
          <w:p w:rsidR="00E25C86" w:rsidRPr="004D0910" w:rsidRDefault="00E25C86" w:rsidP="006E3B25">
            <w:pPr>
              <w:pStyle w:val="Textoindependiente"/>
              <w:jc w:val="center"/>
              <w:rPr>
                <w:b w:val="0"/>
                <w:caps/>
                <w:sz w:val="20"/>
              </w:rPr>
            </w:pPr>
          </w:p>
          <w:p w:rsidR="00E25C86" w:rsidRPr="004D0910" w:rsidRDefault="00E25C86" w:rsidP="006E3B25">
            <w:pPr>
              <w:pStyle w:val="Textoindependiente"/>
              <w:jc w:val="center"/>
              <w:rPr>
                <w:b w:val="0"/>
                <w:caps/>
                <w:sz w:val="20"/>
              </w:rPr>
            </w:pPr>
            <w:r w:rsidRPr="004D0910">
              <w:rPr>
                <w:caps/>
                <w:sz w:val="20"/>
              </w:rPr>
              <w:t>VOCAL</w:t>
            </w:r>
          </w:p>
        </w:tc>
        <w:tc>
          <w:tcPr>
            <w:tcW w:w="2090" w:type="dxa"/>
            <w:tcBorders>
              <w:top w:val="nil"/>
              <w:bottom w:val="single" w:sz="4" w:space="0" w:color="auto"/>
            </w:tcBorders>
            <w:shd w:val="clear" w:color="auto" w:fill="auto"/>
          </w:tcPr>
          <w:p w:rsidR="00E25C86" w:rsidRDefault="00E25C86" w:rsidP="006E3B25">
            <w:pPr>
              <w:jc w:val="center"/>
              <w:rPr>
                <w:rFonts w:ascii="Arial" w:hAnsi="Arial" w:cs="Arial"/>
                <w:b/>
                <w:caps/>
              </w:rPr>
            </w:pPr>
            <w:r w:rsidRPr="004D0910">
              <w:rPr>
                <w:rFonts w:ascii="Arial" w:hAnsi="Arial" w:cs="Arial"/>
                <w:noProof/>
                <w:lang w:val="es-MX" w:eastAsia="es-MX"/>
              </w:rPr>
              <w:drawing>
                <wp:anchor distT="0" distB="0" distL="114300" distR="114300" simplePos="0" relativeHeight="251660288" behindDoc="0" locked="0" layoutInCell="1" allowOverlap="1" wp14:anchorId="2A94FC7A" wp14:editId="30A69416">
                  <wp:simplePos x="0" y="0"/>
                  <wp:positionH relativeFrom="column">
                    <wp:posOffset>245110</wp:posOffset>
                  </wp:positionH>
                  <wp:positionV relativeFrom="paragraph">
                    <wp:posOffset>33020</wp:posOffset>
                  </wp:positionV>
                  <wp:extent cx="698049" cy="933450"/>
                  <wp:effectExtent l="0" t="0" r="6985" b="0"/>
                  <wp:wrapNone/>
                  <wp:docPr id="22" name="Imagen 22" descr="http://www.congresoyucatan.gob.mx/recursos/diputado/0840b140f00abc70f10aebbe426a44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congresoyucatan.gob.mx/recursos/diputado/0840b140f00abc70f10aebbe426a4467.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98049" cy="933450"/>
                          </a:xfrm>
                          <a:prstGeom prst="rect">
                            <a:avLst/>
                          </a:prstGeom>
                          <a:noFill/>
                          <a:ln>
                            <a:noFill/>
                          </a:ln>
                        </pic:spPr>
                      </pic:pic>
                    </a:graphicData>
                  </a:graphic>
                </wp:anchor>
              </w:drawing>
            </w:r>
          </w:p>
          <w:p w:rsidR="00E25C86" w:rsidRDefault="00E25C86" w:rsidP="006E3B25">
            <w:pPr>
              <w:jc w:val="center"/>
              <w:rPr>
                <w:rFonts w:ascii="Arial" w:hAnsi="Arial" w:cs="Arial"/>
                <w:b/>
                <w:caps/>
              </w:rPr>
            </w:pPr>
          </w:p>
          <w:p w:rsidR="00E25C86" w:rsidRDefault="00E25C86" w:rsidP="006E3B25">
            <w:pPr>
              <w:jc w:val="center"/>
              <w:rPr>
                <w:rFonts w:ascii="Arial" w:hAnsi="Arial" w:cs="Arial"/>
                <w:b/>
                <w:caps/>
              </w:rPr>
            </w:pPr>
          </w:p>
          <w:p w:rsidR="00E25C86" w:rsidRDefault="00E25C86" w:rsidP="006E3B25">
            <w:pPr>
              <w:jc w:val="center"/>
              <w:rPr>
                <w:rFonts w:ascii="Arial" w:hAnsi="Arial" w:cs="Arial"/>
                <w:b/>
                <w:caps/>
              </w:rPr>
            </w:pPr>
          </w:p>
          <w:p w:rsidR="00E25C86" w:rsidRDefault="00E25C86" w:rsidP="006E3B25">
            <w:pPr>
              <w:jc w:val="center"/>
              <w:rPr>
                <w:rFonts w:ascii="Arial" w:hAnsi="Arial" w:cs="Arial"/>
                <w:b/>
                <w:caps/>
              </w:rPr>
            </w:pPr>
          </w:p>
          <w:p w:rsidR="00E25C86" w:rsidRDefault="00E25C86" w:rsidP="006E3B25">
            <w:pPr>
              <w:jc w:val="center"/>
              <w:rPr>
                <w:rFonts w:ascii="Arial" w:hAnsi="Arial" w:cs="Arial"/>
                <w:b/>
                <w:caps/>
              </w:rPr>
            </w:pPr>
          </w:p>
          <w:p w:rsidR="00E25C86" w:rsidRPr="004D0910" w:rsidRDefault="00E25C86" w:rsidP="006E3B25">
            <w:pPr>
              <w:rPr>
                <w:rFonts w:ascii="Arial" w:hAnsi="Arial" w:cs="Arial"/>
                <w:b/>
                <w:caps/>
              </w:rPr>
            </w:pPr>
          </w:p>
          <w:p w:rsidR="00E25C86" w:rsidRPr="004D0910" w:rsidRDefault="00E25C86" w:rsidP="006E3B25">
            <w:pPr>
              <w:jc w:val="center"/>
              <w:rPr>
                <w:rFonts w:ascii="Arial" w:hAnsi="Arial" w:cs="Arial"/>
                <w:b/>
                <w:caps/>
              </w:rPr>
            </w:pPr>
            <w:r w:rsidRPr="004D0910">
              <w:rPr>
                <w:rFonts w:ascii="Arial" w:hAnsi="Arial" w:cs="Arial"/>
                <w:b/>
                <w:caps/>
              </w:rPr>
              <w:t>DIP. ROSA ADRIANA DÍAZ LIZAMA</w:t>
            </w:r>
          </w:p>
        </w:tc>
        <w:tc>
          <w:tcPr>
            <w:tcW w:w="2275" w:type="dxa"/>
            <w:tcBorders>
              <w:top w:val="nil"/>
              <w:bottom w:val="single" w:sz="4" w:space="0" w:color="auto"/>
            </w:tcBorders>
            <w:shd w:val="clear" w:color="auto" w:fill="auto"/>
          </w:tcPr>
          <w:p w:rsidR="00E25C86" w:rsidRPr="004D0910" w:rsidRDefault="00E25C86" w:rsidP="006E3B25">
            <w:pPr>
              <w:pStyle w:val="Textoindependiente"/>
              <w:rPr>
                <w:caps/>
                <w:sz w:val="20"/>
              </w:rPr>
            </w:pPr>
          </w:p>
        </w:tc>
        <w:tc>
          <w:tcPr>
            <w:tcW w:w="2421" w:type="dxa"/>
            <w:tcBorders>
              <w:top w:val="nil"/>
              <w:bottom w:val="single" w:sz="4" w:space="0" w:color="auto"/>
            </w:tcBorders>
            <w:shd w:val="clear" w:color="auto" w:fill="auto"/>
          </w:tcPr>
          <w:p w:rsidR="00E25C86" w:rsidRPr="004D0910" w:rsidRDefault="00E25C86" w:rsidP="006E3B25">
            <w:pPr>
              <w:pStyle w:val="Textoindependiente"/>
              <w:rPr>
                <w:caps/>
                <w:sz w:val="20"/>
              </w:rPr>
            </w:pPr>
          </w:p>
        </w:tc>
      </w:tr>
      <w:tr w:rsidR="00E25C86" w:rsidRPr="004D0910" w:rsidTr="000A2D89">
        <w:trPr>
          <w:trHeight w:val="131"/>
          <w:jc w:val="center"/>
        </w:trPr>
        <w:tc>
          <w:tcPr>
            <w:tcW w:w="2273" w:type="dxa"/>
            <w:tcBorders>
              <w:top w:val="single" w:sz="4" w:space="0" w:color="auto"/>
              <w:bottom w:val="single" w:sz="4" w:space="0" w:color="auto"/>
            </w:tcBorders>
            <w:shd w:val="clear" w:color="auto" w:fill="auto"/>
          </w:tcPr>
          <w:p w:rsidR="00E25C86" w:rsidRPr="004D0910" w:rsidRDefault="00E25C86" w:rsidP="006E3B25">
            <w:pPr>
              <w:pStyle w:val="Textoindependiente"/>
              <w:jc w:val="center"/>
              <w:rPr>
                <w:caps/>
                <w:sz w:val="20"/>
              </w:rPr>
            </w:pPr>
          </w:p>
          <w:p w:rsidR="00E25C86" w:rsidRPr="004D0910" w:rsidRDefault="00E25C86" w:rsidP="006E3B25">
            <w:pPr>
              <w:pStyle w:val="Textoindependiente"/>
              <w:jc w:val="center"/>
              <w:rPr>
                <w:caps/>
                <w:sz w:val="20"/>
              </w:rPr>
            </w:pPr>
          </w:p>
          <w:p w:rsidR="00E25C86" w:rsidRPr="004D0910" w:rsidRDefault="00E25C86" w:rsidP="006E3B25">
            <w:pPr>
              <w:pStyle w:val="Textoindependiente"/>
              <w:jc w:val="center"/>
              <w:rPr>
                <w:b w:val="0"/>
                <w:noProof/>
                <w:sz w:val="20"/>
                <w:lang w:val="es-MX" w:eastAsia="es-MX"/>
              </w:rPr>
            </w:pPr>
          </w:p>
          <w:p w:rsidR="00E25C86" w:rsidRPr="004D0910" w:rsidRDefault="00E25C86" w:rsidP="006E3B25">
            <w:pPr>
              <w:pStyle w:val="Textoindependiente"/>
              <w:jc w:val="center"/>
              <w:rPr>
                <w:caps/>
                <w:sz w:val="20"/>
              </w:rPr>
            </w:pPr>
            <w:r w:rsidRPr="004D0910">
              <w:rPr>
                <w:noProof/>
                <w:sz w:val="20"/>
                <w:lang w:val="es-MX" w:eastAsia="es-MX"/>
              </w:rPr>
              <w:t>VOCAL</w:t>
            </w:r>
          </w:p>
        </w:tc>
        <w:tc>
          <w:tcPr>
            <w:tcW w:w="2090" w:type="dxa"/>
            <w:tcBorders>
              <w:top w:val="single" w:sz="4" w:space="0" w:color="auto"/>
              <w:bottom w:val="single" w:sz="4" w:space="0" w:color="auto"/>
            </w:tcBorders>
            <w:shd w:val="clear" w:color="auto" w:fill="auto"/>
          </w:tcPr>
          <w:p w:rsidR="00E25C86" w:rsidRDefault="00E25C86" w:rsidP="006E3B25">
            <w:pPr>
              <w:jc w:val="center"/>
              <w:rPr>
                <w:rFonts w:ascii="Arial" w:hAnsi="Arial" w:cs="Arial"/>
                <w:noProof/>
                <w:lang w:val="es-MX" w:eastAsia="es-MX"/>
              </w:rPr>
            </w:pPr>
            <w:r w:rsidRPr="004D0910">
              <w:rPr>
                <w:rFonts w:ascii="Arial" w:hAnsi="Arial" w:cs="Arial"/>
                <w:noProof/>
                <w:lang w:val="es-MX" w:eastAsia="es-MX"/>
              </w:rPr>
              <w:drawing>
                <wp:anchor distT="0" distB="0" distL="114300" distR="114300" simplePos="0" relativeHeight="251661312" behindDoc="0" locked="0" layoutInCell="1" allowOverlap="1" wp14:anchorId="018BD993" wp14:editId="6D269E1D">
                  <wp:simplePos x="0" y="0"/>
                  <wp:positionH relativeFrom="column">
                    <wp:posOffset>233364</wp:posOffset>
                  </wp:positionH>
                  <wp:positionV relativeFrom="paragraph">
                    <wp:posOffset>20955</wp:posOffset>
                  </wp:positionV>
                  <wp:extent cx="707390" cy="945941"/>
                  <wp:effectExtent l="0" t="0" r="0" b="6985"/>
                  <wp:wrapNone/>
                  <wp:docPr id="17" name="Imagen 17" descr="http://www.congresoyucatan.gob.mx/recursos/diputado/d3460772a7bdae50e1bac048d335d9f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ongresoyucatan.gob.mx/recursos/diputado/d3460772a7bdae50e1bac048d335d9f9.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07390" cy="945941"/>
                          </a:xfrm>
                          <a:prstGeom prst="rect">
                            <a:avLst/>
                          </a:prstGeom>
                          <a:noFill/>
                          <a:ln>
                            <a:noFill/>
                          </a:ln>
                        </pic:spPr>
                      </pic:pic>
                    </a:graphicData>
                  </a:graphic>
                </wp:anchor>
              </w:drawing>
            </w:r>
          </w:p>
          <w:p w:rsidR="00E25C86" w:rsidRDefault="00E25C86" w:rsidP="006E3B25">
            <w:pPr>
              <w:jc w:val="center"/>
              <w:rPr>
                <w:rFonts w:ascii="Arial" w:hAnsi="Arial" w:cs="Arial"/>
                <w:noProof/>
                <w:lang w:val="es-MX" w:eastAsia="es-MX"/>
              </w:rPr>
            </w:pPr>
          </w:p>
          <w:p w:rsidR="00E25C86" w:rsidRDefault="00E25C86" w:rsidP="006E3B25">
            <w:pPr>
              <w:jc w:val="center"/>
              <w:rPr>
                <w:rFonts w:ascii="Arial" w:hAnsi="Arial" w:cs="Arial"/>
                <w:noProof/>
                <w:lang w:val="es-MX" w:eastAsia="es-MX"/>
              </w:rPr>
            </w:pPr>
          </w:p>
          <w:p w:rsidR="00E25C86" w:rsidRDefault="00E25C86" w:rsidP="006E3B25">
            <w:pPr>
              <w:jc w:val="center"/>
              <w:rPr>
                <w:rFonts w:ascii="Arial" w:hAnsi="Arial" w:cs="Arial"/>
                <w:noProof/>
                <w:lang w:val="es-MX" w:eastAsia="es-MX"/>
              </w:rPr>
            </w:pPr>
          </w:p>
          <w:p w:rsidR="00E25C86" w:rsidRDefault="00E25C86" w:rsidP="006E3B25">
            <w:pPr>
              <w:jc w:val="center"/>
              <w:rPr>
                <w:rFonts w:ascii="Arial" w:hAnsi="Arial" w:cs="Arial"/>
                <w:noProof/>
                <w:lang w:val="es-MX" w:eastAsia="es-MX"/>
              </w:rPr>
            </w:pPr>
          </w:p>
          <w:p w:rsidR="00E25C86" w:rsidRDefault="00E25C86" w:rsidP="006E3B25">
            <w:pPr>
              <w:jc w:val="center"/>
              <w:rPr>
                <w:rFonts w:ascii="Arial" w:hAnsi="Arial" w:cs="Arial"/>
                <w:noProof/>
                <w:lang w:val="es-MX" w:eastAsia="es-MX"/>
              </w:rPr>
            </w:pPr>
          </w:p>
          <w:p w:rsidR="00E25C86" w:rsidRDefault="00E25C86" w:rsidP="006E3B25">
            <w:pPr>
              <w:jc w:val="center"/>
              <w:rPr>
                <w:rFonts w:ascii="Arial" w:hAnsi="Arial" w:cs="Arial"/>
                <w:noProof/>
                <w:lang w:val="es-MX" w:eastAsia="es-MX"/>
              </w:rPr>
            </w:pPr>
          </w:p>
          <w:p w:rsidR="00E25C86" w:rsidRPr="004D0910" w:rsidRDefault="00E25C86" w:rsidP="006E3B25">
            <w:pPr>
              <w:jc w:val="center"/>
              <w:rPr>
                <w:rFonts w:ascii="Arial" w:hAnsi="Arial" w:cs="Arial"/>
                <w:noProof/>
                <w:lang w:val="es-MX" w:eastAsia="es-MX"/>
              </w:rPr>
            </w:pPr>
          </w:p>
          <w:p w:rsidR="00E25C86" w:rsidRPr="004D0910" w:rsidRDefault="00E25C86" w:rsidP="006E3B25">
            <w:pPr>
              <w:jc w:val="center"/>
              <w:rPr>
                <w:rFonts w:ascii="Arial" w:hAnsi="Arial" w:cs="Arial"/>
                <w:b/>
                <w:caps/>
                <w:lang w:val="pt-BR"/>
              </w:rPr>
            </w:pPr>
            <w:r w:rsidRPr="004D0910">
              <w:rPr>
                <w:rFonts w:ascii="Arial" w:hAnsi="Arial" w:cs="Arial"/>
                <w:b/>
                <w:caps/>
                <w:lang w:val="pt-BR"/>
              </w:rPr>
              <w:t>DIP. FELIPE CERVERA HERNÁNDEZ</w:t>
            </w:r>
          </w:p>
        </w:tc>
        <w:tc>
          <w:tcPr>
            <w:tcW w:w="2275" w:type="dxa"/>
            <w:tcBorders>
              <w:top w:val="single" w:sz="4" w:space="0" w:color="auto"/>
              <w:bottom w:val="single" w:sz="4" w:space="0" w:color="auto"/>
            </w:tcBorders>
            <w:shd w:val="clear" w:color="auto" w:fill="auto"/>
          </w:tcPr>
          <w:p w:rsidR="00E25C86" w:rsidRPr="004D0910" w:rsidRDefault="00E25C86" w:rsidP="006E3B25">
            <w:pPr>
              <w:pStyle w:val="Textoindependiente"/>
              <w:rPr>
                <w:caps/>
                <w:sz w:val="20"/>
              </w:rPr>
            </w:pPr>
          </w:p>
        </w:tc>
        <w:tc>
          <w:tcPr>
            <w:tcW w:w="2421" w:type="dxa"/>
            <w:tcBorders>
              <w:top w:val="single" w:sz="4" w:space="0" w:color="auto"/>
              <w:bottom w:val="single" w:sz="4" w:space="0" w:color="auto"/>
            </w:tcBorders>
            <w:shd w:val="clear" w:color="auto" w:fill="auto"/>
          </w:tcPr>
          <w:p w:rsidR="00E25C86" w:rsidRPr="004D0910" w:rsidRDefault="00E25C86" w:rsidP="006E3B25">
            <w:pPr>
              <w:pStyle w:val="Textoindependiente"/>
              <w:rPr>
                <w:caps/>
                <w:sz w:val="20"/>
              </w:rPr>
            </w:pPr>
          </w:p>
        </w:tc>
      </w:tr>
      <w:tr w:rsidR="00E25C86" w:rsidRPr="004D0910" w:rsidTr="000A2D89">
        <w:trPr>
          <w:trHeight w:val="131"/>
          <w:jc w:val="center"/>
        </w:trPr>
        <w:tc>
          <w:tcPr>
            <w:tcW w:w="9059" w:type="dxa"/>
            <w:gridSpan w:val="4"/>
            <w:tcBorders>
              <w:top w:val="single" w:sz="4" w:space="0" w:color="auto"/>
              <w:left w:val="nil"/>
              <w:bottom w:val="nil"/>
              <w:right w:val="nil"/>
            </w:tcBorders>
            <w:shd w:val="clear" w:color="auto" w:fill="auto"/>
          </w:tcPr>
          <w:p w:rsidR="00E25C86" w:rsidRPr="0024748B" w:rsidRDefault="00E25C86" w:rsidP="006E3B25">
            <w:pPr>
              <w:pStyle w:val="Textoindependiente"/>
              <w:spacing w:line="240" w:lineRule="auto"/>
              <w:rPr>
                <w:b w:val="0"/>
                <w:caps/>
                <w:sz w:val="20"/>
              </w:rPr>
            </w:pPr>
            <w:r w:rsidRPr="0024748B">
              <w:rPr>
                <w:b w:val="0"/>
                <w:i/>
                <w:sz w:val="16"/>
                <w:szCs w:val="16"/>
              </w:rPr>
              <w:t xml:space="preserve">Esta hoja de firmas pertenece al Dictamen con proyecto de decreto por el que se modifica el Código Penal del Estado de Yucatán, en materia </w:t>
            </w:r>
            <w:r w:rsidRPr="0024748B">
              <w:rPr>
                <w:b w:val="0"/>
                <w:i/>
                <w:sz w:val="16"/>
                <w:szCs w:val="16"/>
                <w:lang w:val="es-MX"/>
              </w:rPr>
              <w:t>de ciberacoso</w:t>
            </w:r>
          </w:p>
        </w:tc>
      </w:tr>
      <w:tr w:rsidR="00E25C86" w:rsidRPr="004D0910" w:rsidTr="000A2D89">
        <w:trPr>
          <w:trHeight w:val="131"/>
          <w:jc w:val="center"/>
        </w:trPr>
        <w:tc>
          <w:tcPr>
            <w:tcW w:w="2273" w:type="dxa"/>
            <w:tcBorders>
              <w:top w:val="nil"/>
              <w:bottom w:val="single" w:sz="4" w:space="0" w:color="auto"/>
            </w:tcBorders>
            <w:shd w:val="clear" w:color="auto" w:fill="auto"/>
          </w:tcPr>
          <w:p w:rsidR="00E25C86" w:rsidRDefault="00E25C86" w:rsidP="006E3B25">
            <w:pPr>
              <w:pStyle w:val="Textoindependiente"/>
              <w:jc w:val="center"/>
              <w:rPr>
                <w:b w:val="0"/>
                <w:noProof/>
                <w:sz w:val="20"/>
                <w:lang w:val="es-MX" w:eastAsia="es-MX"/>
              </w:rPr>
            </w:pPr>
          </w:p>
          <w:p w:rsidR="00E25C86" w:rsidRDefault="00E25C86" w:rsidP="006E3B25">
            <w:pPr>
              <w:pStyle w:val="Textoindependiente"/>
              <w:jc w:val="center"/>
              <w:rPr>
                <w:b w:val="0"/>
                <w:noProof/>
                <w:sz w:val="20"/>
                <w:lang w:val="es-MX" w:eastAsia="es-MX"/>
              </w:rPr>
            </w:pPr>
          </w:p>
          <w:p w:rsidR="00E25C86" w:rsidRDefault="00E25C86" w:rsidP="006E3B25">
            <w:pPr>
              <w:pStyle w:val="Textoindependiente"/>
              <w:jc w:val="center"/>
              <w:rPr>
                <w:b w:val="0"/>
                <w:noProof/>
                <w:sz w:val="20"/>
                <w:lang w:val="es-MX" w:eastAsia="es-MX"/>
              </w:rPr>
            </w:pPr>
          </w:p>
          <w:p w:rsidR="00E25C86" w:rsidRPr="004D0910" w:rsidRDefault="00E25C86" w:rsidP="006E3B25">
            <w:pPr>
              <w:pStyle w:val="Textoindependiente"/>
              <w:jc w:val="center"/>
              <w:rPr>
                <w:caps/>
                <w:sz w:val="20"/>
              </w:rPr>
            </w:pPr>
            <w:r w:rsidRPr="004D0910">
              <w:rPr>
                <w:noProof/>
                <w:sz w:val="20"/>
                <w:lang w:val="es-MX" w:eastAsia="es-MX"/>
              </w:rPr>
              <w:t>VOCAL</w:t>
            </w:r>
          </w:p>
        </w:tc>
        <w:tc>
          <w:tcPr>
            <w:tcW w:w="2090" w:type="dxa"/>
            <w:tcBorders>
              <w:top w:val="nil"/>
              <w:bottom w:val="single" w:sz="4" w:space="0" w:color="auto"/>
            </w:tcBorders>
            <w:shd w:val="clear" w:color="auto" w:fill="auto"/>
          </w:tcPr>
          <w:p w:rsidR="00E25C86" w:rsidRDefault="00E25C86" w:rsidP="006E3B25">
            <w:pPr>
              <w:jc w:val="center"/>
              <w:rPr>
                <w:rFonts w:ascii="Arial" w:hAnsi="Arial" w:cs="Arial"/>
                <w:b/>
                <w:caps/>
                <w:lang w:val="pt-BR"/>
              </w:rPr>
            </w:pPr>
            <w:r w:rsidRPr="004D0910">
              <w:rPr>
                <w:rFonts w:ascii="Arial" w:hAnsi="Arial" w:cs="Arial"/>
                <w:noProof/>
                <w:lang w:val="es-MX" w:eastAsia="es-MX"/>
              </w:rPr>
              <w:drawing>
                <wp:inline distT="0" distB="0" distL="0" distR="0" wp14:anchorId="7D8CA3D6" wp14:editId="1776444D">
                  <wp:extent cx="726440" cy="971415"/>
                  <wp:effectExtent l="0" t="0" r="0" b="635"/>
                  <wp:docPr id="19" name="Imagen 19" descr="http://www.congresoyucatan.gob.mx/recursos/diputado/adef997926bcfc02992826b71de049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ongresoyucatan.gob.mx/recursos/diputado/adef997926bcfc02992826b71de049ed.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28136" cy="973683"/>
                          </a:xfrm>
                          <a:prstGeom prst="rect">
                            <a:avLst/>
                          </a:prstGeom>
                          <a:noFill/>
                          <a:ln>
                            <a:noFill/>
                          </a:ln>
                        </pic:spPr>
                      </pic:pic>
                    </a:graphicData>
                  </a:graphic>
                </wp:inline>
              </w:drawing>
            </w:r>
          </w:p>
          <w:p w:rsidR="00E25C86" w:rsidRPr="004D0910" w:rsidRDefault="00E25C86" w:rsidP="006E3B25">
            <w:pPr>
              <w:jc w:val="center"/>
              <w:rPr>
                <w:rFonts w:ascii="Arial" w:hAnsi="Arial" w:cs="Arial"/>
                <w:b/>
                <w:caps/>
                <w:lang w:val="pt-BR"/>
              </w:rPr>
            </w:pPr>
          </w:p>
          <w:p w:rsidR="00E25C86" w:rsidRPr="004D0910" w:rsidRDefault="00E25C86" w:rsidP="006E3B25">
            <w:pPr>
              <w:jc w:val="center"/>
              <w:rPr>
                <w:rFonts w:ascii="Arial" w:hAnsi="Arial" w:cs="Arial"/>
                <w:b/>
                <w:caps/>
                <w:lang w:val="pt-BR"/>
              </w:rPr>
            </w:pPr>
            <w:r w:rsidRPr="004D0910">
              <w:rPr>
                <w:rFonts w:ascii="Arial" w:hAnsi="Arial" w:cs="Arial"/>
                <w:b/>
                <w:caps/>
                <w:lang w:val="pt-BR"/>
              </w:rPr>
              <w:t>DIP. VÍCTOR MERARI SÁNCHEZ ROCA</w:t>
            </w:r>
          </w:p>
        </w:tc>
        <w:tc>
          <w:tcPr>
            <w:tcW w:w="2275" w:type="dxa"/>
            <w:tcBorders>
              <w:top w:val="nil"/>
              <w:bottom w:val="single" w:sz="4" w:space="0" w:color="auto"/>
            </w:tcBorders>
            <w:shd w:val="clear" w:color="auto" w:fill="auto"/>
          </w:tcPr>
          <w:p w:rsidR="00E25C86" w:rsidRPr="004D0910" w:rsidRDefault="00E25C86" w:rsidP="006E3B25">
            <w:pPr>
              <w:pStyle w:val="Textoindependiente"/>
              <w:rPr>
                <w:caps/>
                <w:sz w:val="20"/>
              </w:rPr>
            </w:pPr>
          </w:p>
        </w:tc>
        <w:tc>
          <w:tcPr>
            <w:tcW w:w="2421" w:type="dxa"/>
            <w:tcBorders>
              <w:top w:val="nil"/>
              <w:bottom w:val="single" w:sz="4" w:space="0" w:color="auto"/>
            </w:tcBorders>
            <w:shd w:val="clear" w:color="auto" w:fill="auto"/>
          </w:tcPr>
          <w:p w:rsidR="00E25C86" w:rsidRPr="004D0910" w:rsidRDefault="00E25C86" w:rsidP="006E3B25">
            <w:pPr>
              <w:pStyle w:val="Textoindependiente"/>
              <w:rPr>
                <w:caps/>
                <w:sz w:val="20"/>
              </w:rPr>
            </w:pPr>
          </w:p>
        </w:tc>
      </w:tr>
      <w:tr w:rsidR="00E25C86" w:rsidRPr="004D0910" w:rsidTr="000A2D89">
        <w:trPr>
          <w:trHeight w:val="131"/>
          <w:jc w:val="center"/>
        </w:trPr>
        <w:tc>
          <w:tcPr>
            <w:tcW w:w="2273" w:type="dxa"/>
            <w:tcBorders>
              <w:bottom w:val="single" w:sz="4" w:space="0" w:color="auto"/>
            </w:tcBorders>
            <w:shd w:val="clear" w:color="auto" w:fill="auto"/>
          </w:tcPr>
          <w:p w:rsidR="00E25C86" w:rsidRDefault="00E25C86" w:rsidP="006E3B25">
            <w:pPr>
              <w:pStyle w:val="Textoindependiente"/>
              <w:jc w:val="center"/>
              <w:rPr>
                <w:b w:val="0"/>
                <w:noProof/>
                <w:sz w:val="20"/>
                <w:lang w:val="es-MX" w:eastAsia="es-MX"/>
              </w:rPr>
            </w:pPr>
          </w:p>
          <w:p w:rsidR="00E25C86" w:rsidRDefault="00E25C86" w:rsidP="006E3B25">
            <w:pPr>
              <w:pStyle w:val="Textoindependiente"/>
              <w:jc w:val="center"/>
              <w:rPr>
                <w:b w:val="0"/>
                <w:noProof/>
                <w:sz w:val="20"/>
                <w:lang w:val="es-MX" w:eastAsia="es-MX"/>
              </w:rPr>
            </w:pPr>
          </w:p>
          <w:p w:rsidR="00E25C86" w:rsidRDefault="00E25C86" w:rsidP="006E3B25">
            <w:pPr>
              <w:pStyle w:val="Textoindependiente"/>
              <w:jc w:val="center"/>
              <w:rPr>
                <w:b w:val="0"/>
                <w:noProof/>
                <w:sz w:val="20"/>
                <w:lang w:val="es-MX" w:eastAsia="es-MX"/>
              </w:rPr>
            </w:pPr>
          </w:p>
          <w:p w:rsidR="00E25C86" w:rsidRPr="004D0910" w:rsidRDefault="00E25C86" w:rsidP="006E3B25">
            <w:pPr>
              <w:pStyle w:val="Textoindependiente"/>
              <w:jc w:val="center"/>
              <w:rPr>
                <w:b w:val="0"/>
                <w:noProof/>
                <w:sz w:val="20"/>
                <w:lang w:val="es-MX" w:eastAsia="es-MX"/>
              </w:rPr>
            </w:pPr>
            <w:r w:rsidRPr="004D0910">
              <w:rPr>
                <w:noProof/>
                <w:sz w:val="20"/>
                <w:lang w:val="es-MX" w:eastAsia="es-MX"/>
              </w:rPr>
              <w:t>VOCAL</w:t>
            </w:r>
          </w:p>
        </w:tc>
        <w:tc>
          <w:tcPr>
            <w:tcW w:w="2090" w:type="dxa"/>
            <w:tcBorders>
              <w:bottom w:val="single" w:sz="4" w:space="0" w:color="auto"/>
            </w:tcBorders>
            <w:shd w:val="clear" w:color="auto" w:fill="auto"/>
          </w:tcPr>
          <w:p w:rsidR="00E25C86" w:rsidRDefault="00E25C86" w:rsidP="006E3B25">
            <w:pPr>
              <w:jc w:val="center"/>
              <w:rPr>
                <w:rFonts w:ascii="Arial" w:hAnsi="Arial" w:cs="Arial"/>
                <w:b/>
                <w:caps/>
                <w:lang w:val="pt-BR"/>
              </w:rPr>
            </w:pPr>
            <w:r w:rsidRPr="004D0910">
              <w:rPr>
                <w:rFonts w:ascii="Arial" w:hAnsi="Arial" w:cs="Arial"/>
                <w:noProof/>
                <w:lang w:val="es-MX" w:eastAsia="es-MX"/>
              </w:rPr>
              <w:drawing>
                <wp:inline distT="0" distB="0" distL="0" distR="0" wp14:anchorId="2F2705AE" wp14:editId="0711B789">
                  <wp:extent cx="666750" cy="891595"/>
                  <wp:effectExtent l="0" t="0" r="0" b="3810"/>
                  <wp:docPr id="20" name="Imagen 20" descr="http://www.congresoyucatan.gob.mx/recursos/diputado/c5c6db01133009053e1d7468b411085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congresoyucatan.gob.mx/recursos/diputado/c5c6db01133009053e1d7468b411085b.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69890" cy="895794"/>
                          </a:xfrm>
                          <a:prstGeom prst="rect">
                            <a:avLst/>
                          </a:prstGeom>
                          <a:noFill/>
                          <a:ln>
                            <a:noFill/>
                          </a:ln>
                        </pic:spPr>
                      </pic:pic>
                    </a:graphicData>
                  </a:graphic>
                </wp:inline>
              </w:drawing>
            </w:r>
          </w:p>
          <w:p w:rsidR="00E25C86" w:rsidRPr="004D0910" w:rsidRDefault="00E25C86" w:rsidP="006E3B25">
            <w:pPr>
              <w:jc w:val="center"/>
              <w:rPr>
                <w:rFonts w:ascii="Arial" w:hAnsi="Arial" w:cs="Arial"/>
                <w:b/>
                <w:caps/>
                <w:lang w:val="pt-BR"/>
              </w:rPr>
            </w:pPr>
          </w:p>
          <w:p w:rsidR="00E25C86" w:rsidRPr="004D0910" w:rsidRDefault="00E25C86" w:rsidP="006E3B25">
            <w:pPr>
              <w:jc w:val="center"/>
              <w:rPr>
                <w:rFonts w:ascii="Arial" w:hAnsi="Arial" w:cs="Arial"/>
                <w:b/>
                <w:caps/>
                <w:lang w:val="pt-BR"/>
              </w:rPr>
            </w:pPr>
            <w:r w:rsidRPr="004D0910">
              <w:rPr>
                <w:rFonts w:ascii="Arial" w:hAnsi="Arial" w:cs="Arial"/>
                <w:b/>
                <w:caps/>
                <w:lang w:val="pt-BR"/>
              </w:rPr>
              <w:t>DIP. MARTÍN ENRIQUE CASTILLO RUZ</w:t>
            </w:r>
          </w:p>
        </w:tc>
        <w:tc>
          <w:tcPr>
            <w:tcW w:w="2275" w:type="dxa"/>
            <w:tcBorders>
              <w:bottom w:val="single" w:sz="4" w:space="0" w:color="auto"/>
            </w:tcBorders>
            <w:shd w:val="clear" w:color="auto" w:fill="auto"/>
          </w:tcPr>
          <w:p w:rsidR="00E25C86" w:rsidRPr="004D0910" w:rsidRDefault="00E25C86" w:rsidP="006E3B25">
            <w:pPr>
              <w:pStyle w:val="Textoindependiente"/>
              <w:rPr>
                <w:caps/>
                <w:sz w:val="20"/>
              </w:rPr>
            </w:pPr>
          </w:p>
        </w:tc>
        <w:tc>
          <w:tcPr>
            <w:tcW w:w="2421" w:type="dxa"/>
            <w:tcBorders>
              <w:bottom w:val="single" w:sz="4" w:space="0" w:color="auto"/>
            </w:tcBorders>
            <w:shd w:val="clear" w:color="auto" w:fill="auto"/>
          </w:tcPr>
          <w:p w:rsidR="00E25C86" w:rsidRPr="004D0910" w:rsidRDefault="00E25C86" w:rsidP="006E3B25">
            <w:pPr>
              <w:pStyle w:val="Textoindependiente"/>
              <w:rPr>
                <w:caps/>
                <w:sz w:val="20"/>
              </w:rPr>
            </w:pPr>
          </w:p>
        </w:tc>
      </w:tr>
      <w:tr w:rsidR="00E25C86" w:rsidRPr="009A705F" w:rsidTr="000A2D89">
        <w:trPr>
          <w:trHeight w:val="131"/>
          <w:jc w:val="center"/>
        </w:trPr>
        <w:tc>
          <w:tcPr>
            <w:tcW w:w="9059" w:type="dxa"/>
            <w:gridSpan w:val="4"/>
            <w:tcBorders>
              <w:top w:val="single" w:sz="4" w:space="0" w:color="auto"/>
              <w:left w:val="nil"/>
              <w:bottom w:val="nil"/>
              <w:right w:val="nil"/>
            </w:tcBorders>
            <w:shd w:val="clear" w:color="auto" w:fill="auto"/>
          </w:tcPr>
          <w:p w:rsidR="00E25C86" w:rsidRPr="009A705F" w:rsidRDefault="00E25C86" w:rsidP="006E3B25">
            <w:pPr>
              <w:jc w:val="both"/>
              <w:rPr>
                <w:i/>
                <w:caps/>
              </w:rPr>
            </w:pPr>
            <w:r w:rsidRPr="009A705F">
              <w:rPr>
                <w:rFonts w:ascii="Arial" w:hAnsi="Arial" w:cs="Arial"/>
                <w:i/>
                <w:sz w:val="16"/>
                <w:szCs w:val="16"/>
              </w:rPr>
              <w:t xml:space="preserve">Esta hoja de firmas pertenece al Dictamen con proyecto de decreto por el que se modifica el Código Penal del Estado de Yucatán, en materia </w:t>
            </w:r>
            <w:r w:rsidRPr="009A705F">
              <w:rPr>
                <w:rFonts w:ascii="Arial" w:hAnsi="Arial" w:cs="Arial"/>
                <w:i/>
                <w:sz w:val="16"/>
                <w:szCs w:val="16"/>
                <w:lang w:val="es-MX"/>
              </w:rPr>
              <w:t xml:space="preserve">de </w:t>
            </w:r>
            <w:r>
              <w:rPr>
                <w:rFonts w:ascii="Arial" w:hAnsi="Arial" w:cs="Arial"/>
                <w:i/>
                <w:sz w:val="16"/>
                <w:szCs w:val="16"/>
                <w:lang w:val="es-MX"/>
              </w:rPr>
              <w:t>ciberacoso</w:t>
            </w:r>
            <w:r w:rsidRPr="009A705F">
              <w:rPr>
                <w:rFonts w:ascii="Arial" w:hAnsi="Arial" w:cs="Arial"/>
                <w:i/>
                <w:sz w:val="16"/>
                <w:szCs w:val="16"/>
                <w:lang w:val="es-MX"/>
              </w:rPr>
              <w:t>.</w:t>
            </w:r>
          </w:p>
        </w:tc>
      </w:tr>
    </w:tbl>
    <w:p w:rsidR="0011376B" w:rsidRPr="00437E49" w:rsidRDefault="0011376B" w:rsidP="006E3B25">
      <w:pPr>
        <w:ind w:firstLine="709"/>
        <w:jc w:val="both"/>
        <w:rPr>
          <w:b/>
          <w:caps/>
          <w:sz w:val="16"/>
          <w:szCs w:val="16"/>
        </w:rPr>
      </w:pPr>
    </w:p>
    <w:sectPr w:rsidR="0011376B" w:rsidRPr="00437E49" w:rsidSect="00156FD6">
      <w:headerReference w:type="default" r:id="rId17"/>
      <w:footerReference w:type="even" r:id="rId18"/>
      <w:footerReference w:type="default" r:id="rId19"/>
      <w:pgSz w:w="12242" w:h="15842" w:code="1"/>
      <w:pgMar w:top="2835" w:right="1418" w:bottom="1418" w:left="2552"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4D4B" w:rsidRDefault="00074D4B">
      <w:r>
        <w:separator/>
      </w:r>
    </w:p>
  </w:endnote>
  <w:endnote w:type="continuationSeparator" w:id="0">
    <w:p w:rsidR="00074D4B" w:rsidRDefault="00074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1C31" w:rsidRDefault="002A1C31" w:rsidP="00CC0BD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2A1C31" w:rsidRDefault="002A1C31" w:rsidP="00CC0BD3">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0540557"/>
      <w:docPartObj>
        <w:docPartGallery w:val="Page Numbers (Bottom of Page)"/>
        <w:docPartUnique/>
      </w:docPartObj>
    </w:sdtPr>
    <w:sdtEndPr>
      <w:rPr>
        <w:rFonts w:ascii="Arial" w:hAnsi="Arial" w:cs="Arial"/>
      </w:rPr>
    </w:sdtEndPr>
    <w:sdtContent>
      <w:p w:rsidR="002A1C31" w:rsidRPr="001C0BCC" w:rsidRDefault="002A1C31" w:rsidP="002F63D6">
        <w:pPr>
          <w:pStyle w:val="Piedepgina"/>
          <w:jc w:val="right"/>
          <w:rPr>
            <w:rFonts w:ascii="Arial" w:hAnsi="Arial" w:cs="Arial"/>
          </w:rPr>
        </w:pPr>
        <w:r w:rsidRPr="001C0BCC">
          <w:rPr>
            <w:rFonts w:ascii="Arial" w:hAnsi="Arial" w:cs="Arial"/>
          </w:rPr>
          <w:fldChar w:fldCharType="begin"/>
        </w:r>
        <w:r w:rsidRPr="001C0BCC">
          <w:rPr>
            <w:rFonts w:ascii="Arial" w:hAnsi="Arial" w:cs="Arial"/>
          </w:rPr>
          <w:instrText>PAGE   \* MERGEFORMAT</w:instrText>
        </w:r>
        <w:r w:rsidRPr="001C0BCC">
          <w:rPr>
            <w:rFonts w:ascii="Arial" w:hAnsi="Arial" w:cs="Arial"/>
          </w:rPr>
          <w:fldChar w:fldCharType="separate"/>
        </w:r>
        <w:r w:rsidR="00883120">
          <w:rPr>
            <w:rFonts w:ascii="Arial" w:hAnsi="Arial" w:cs="Arial"/>
            <w:noProof/>
          </w:rPr>
          <w:t>22</w:t>
        </w:r>
        <w:r w:rsidRPr="001C0BCC">
          <w:rPr>
            <w:rFonts w:ascii="Arial" w:hAnsi="Arial" w:cs="Arial"/>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4D4B" w:rsidRDefault="00074D4B">
      <w:r>
        <w:separator/>
      </w:r>
    </w:p>
  </w:footnote>
  <w:footnote w:type="continuationSeparator" w:id="0">
    <w:p w:rsidR="00074D4B" w:rsidRDefault="00074D4B">
      <w:r>
        <w:continuationSeparator/>
      </w:r>
    </w:p>
  </w:footnote>
  <w:footnote w:id="1">
    <w:p w:rsidR="00C55278" w:rsidRPr="00C55278" w:rsidRDefault="00C55278">
      <w:pPr>
        <w:pStyle w:val="Textonotapie"/>
        <w:rPr>
          <w:rFonts w:ascii="Arial" w:hAnsi="Arial" w:cs="Arial"/>
          <w:i/>
          <w:sz w:val="16"/>
          <w:szCs w:val="16"/>
        </w:rPr>
      </w:pPr>
      <w:r>
        <w:rPr>
          <w:rStyle w:val="Refdenotaalpie"/>
        </w:rPr>
        <w:footnoteRef/>
      </w:r>
      <w:r>
        <w:t xml:space="preserve"> </w:t>
      </w:r>
      <w:hyperlink r:id="rId1" w:history="1">
        <w:r w:rsidRPr="00C55278">
          <w:rPr>
            <w:rStyle w:val="Hipervnculo"/>
            <w:rFonts w:ascii="Arial" w:hAnsi="Arial" w:cs="Arial"/>
            <w:i/>
            <w:color w:val="auto"/>
            <w:sz w:val="16"/>
            <w:szCs w:val="16"/>
          </w:rPr>
          <w:t>http://www.scielo.org.mx/scielo.php?script=sci_arttext&amp;pid=S1665-26732016000200061</w:t>
        </w:r>
      </w:hyperlink>
    </w:p>
  </w:footnote>
  <w:footnote w:id="2">
    <w:p w:rsidR="002A1C31" w:rsidRPr="000F470A" w:rsidRDefault="002A1C31" w:rsidP="000F470A">
      <w:pPr>
        <w:pStyle w:val="Textonotapie"/>
        <w:jc w:val="both"/>
        <w:rPr>
          <w:sz w:val="18"/>
          <w:szCs w:val="18"/>
          <w:lang w:val="es-MX"/>
        </w:rPr>
      </w:pPr>
      <w:r>
        <w:rPr>
          <w:rStyle w:val="Refdenotaalpie"/>
        </w:rPr>
        <w:footnoteRef/>
      </w:r>
      <w:r>
        <w:t xml:space="preserve"> </w:t>
      </w:r>
      <w:r w:rsidRPr="00160F28">
        <w:rPr>
          <w:rFonts w:ascii="Arial" w:hAnsi="Arial" w:cs="Arial"/>
          <w:i/>
          <w:sz w:val="16"/>
          <w:szCs w:val="16"/>
        </w:rPr>
        <w:t xml:space="preserve">Red de Revistas Científicas de América Latina, el Caribe, España y Portugal, Cornejo, Marqueza; Tapia, María Lourdes, “Redes sociales y relaciones interpersonales en internet”. Fundamentos en Humanidades, vol. XII, núm. 24, 2011, pp. 219-229 Universidad Nacional de San Luis San Luis, Argentina. Disponible en </w:t>
      </w:r>
      <w:hyperlink r:id="rId2" w:history="1">
        <w:r w:rsidRPr="00160F28">
          <w:rPr>
            <w:rFonts w:ascii="Arial" w:hAnsi="Arial" w:cs="Arial"/>
            <w:i/>
            <w:sz w:val="16"/>
            <w:szCs w:val="16"/>
            <w:u w:val="single"/>
          </w:rPr>
          <w:t>https://www.redalyc.org/pdf/184/18426920010.pdf</w:t>
        </w:r>
      </w:hyperlink>
    </w:p>
  </w:footnote>
  <w:footnote w:id="3">
    <w:p w:rsidR="00990775" w:rsidRPr="00990775" w:rsidRDefault="00990775">
      <w:pPr>
        <w:pStyle w:val="Textonotapie"/>
        <w:rPr>
          <w:rFonts w:ascii="Arial" w:hAnsi="Arial" w:cs="Arial"/>
          <w:i/>
          <w:sz w:val="16"/>
          <w:szCs w:val="16"/>
          <w:lang w:val="es-MX"/>
        </w:rPr>
      </w:pPr>
      <w:r w:rsidRPr="00990775">
        <w:rPr>
          <w:rStyle w:val="Refdenotaalpie"/>
          <w:rFonts w:ascii="Arial" w:hAnsi="Arial" w:cs="Arial"/>
          <w:i/>
          <w:sz w:val="16"/>
          <w:szCs w:val="16"/>
        </w:rPr>
        <w:footnoteRef/>
      </w:r>
      <w:r w:rsidRPr="00990775">
        <w:rPr>
          <w:rFonts w:ascii="Arial" w:hAnsi="Arial" w:cs="Arial"/>
          <w:i/>
          <w:sz w:val="16"/>
          <w:szCs w:val="16"/>
        </w:rPr>
        <w:t xml:space="preserve"> </w:t>
      </w:r>
      <w:hyperlink r:id="rId3" w:history="1">
        <w:r w:rsidRPr="00990775">
          <w:rPr>
            <w:rStyle w:val="Hipervnculo"/>
            <w:rFonts w:ascii="Arial" w:hAnsi="Arial" w:cs="Arial"/>
            <w:i/>
            <w:color w:val="auto"/>
            <w:sz w:val="16"/>
            <w:szCs w:val="16"/>
          </w:rPr>
          <w:t>http://www.scielo.org.mx/scielo.php?script=sci_arttext&amp;pid=S1665-26732016000200061</w:t>
        </w:r>
      </w:hyperlink>
    </w:p>
  </w:footnote>
  <w:footnote w:id="4">
    <w:p w:rsidR="002A1C31" w:rsidRPr="00996036" w:rsidRDefault="002A1C31" w:rsidP="00524DFE">
      <w:pPr>
        <w:pStyle w:val="Textonotapie"/>
        <w:rPr>
          <w:rFonts w:ascii="Arial" w:hAnsi="Arial" w:cs="Arial"/>
          <w:i/>
          <w:sz w:val="16"/>
          <w:szCs w:val="16"/>
          <w:lang w:val="es-MX"/>
        </w:rPr>
      </w:pPr>
      <w:r w:rsidRPr="00996036">
        <w:rPr>
          <w:rStyle w:val="Refdenotaalpie"/>
          <w:rFonts w:ascii="Arial" w:hAnsi="Arial" w:cs="Arial"/>
          <w:i/>
          <w:sz w:val="16"/>
          <w:szCs w:val="16"/>
        </w:rPr>
        <w:footnoteRef/>
      </w:r>
      <w:r w:rsidRPr="00996036">
        <w:rPr>
          <w:rFonts w:ascii="Arial" w:hAnsi="Arial" w:cs="Arial"/>
          <w:i/>
          <w:sz w:val="16"/>
          <w:szCs w:val="16"/>
        </w:rPr>
        <w:t xml:space="preserve"> </w:t>
      </w:r>
      <w:hyperlink r:id="rId4" w:history="1">
        <w:r w:rsidRPr="00996036">
          <w:rPr>
            <w:rStyle w:val="Hipervnculo"/>
            <w:rFonts w:ascii="Arial" w:hAnsi="Arial" w:cs="Arial"/>
            <w:i/>
            <w:color w:val="auto"/>
            <w:sz w:val="16"/>
            <w:szCs w:val="16"/>
          </w:rPr>
          <w:t>https://www.gob.mx/cms/uploads/attachment/file/271884/Estrategia_Nacional_Ciberseguridad.pdf</w:t>
        </w:r>
      </w:hyperlink>
    </w:p>
  </w:footnote>
  <w:footnote w:id="5">
    <w:p w:rsidR="002A1C31" w:rsidRPr="000F3363" w:rsidRDefault="002A1C31" w:rsidP="000F3363">
      <w:pPr>
        <w:pStyle w:val="Textonotapie"/>
        <w:rPr>
          <w:rFonts w:ascii="Arial" w:hAnsi="Arial" w:cs="Arial"/>
          <w:i/>
          <w:sz w:val="16"/>
          <w:szCs w:val="16"/>
          <w:lang w:val="es-MX"/>
        </w:rPr>
      </w:pPr>
      <w:r w:rsidRPr="000F3363">
        <w:rPr>
          <w:rStyle w:val="Refdenotaalpie"/>
          <w:rFonts w:ascii="Arial" w:hAnsi="Arial" w:cs="Arial"/>
          <w:sz w:val="16"/>
          <w:szCs w:val="16"/>
        </w:rPr>
        <w:footnoteRef/>
      </w:r>
      <w:r w:rsidRPr="000F3363">
        <w:rPr>
          <w:rFonts w:ascii="Arial" w:hAnsi="Arial" w:cs="Arial"/>
          <w:sz w:val="16"/>
          <w:szCs w:val="16"/>
        </w:rPr>
        <w:t xml:space="preserve"> </w:t>
      </w:r>
      <w:r w:rsidRPr="000F3363">
        <w:rPr>
          <w:rFonts w:ascii="Arial" w:hAnsi="Arial" w:cs="Arial"/>
          <w:i/>
          <w:sz w:val="16"/>
          <w:szCs w:val="16"/>
        </w:rPr>
        <w:t>Sistema de Información Científica, Red de Revistas Científicas de Améri</w:t>
      </w:r>
      <w:r w:rsidR="008842BA">
        <w:rPr>
          <w:rFonts w:ascii="Arial" w:hAnsi="Arial" w:cs="Arial"/>
          <w:i/>
          <w:sz w:val="16"/>
          <w:szCs w:val="16"/>
        </w:rPr>
        <w:t>ca Latina, el Caribe, España y ,</w:t>
      </w:r>
      <w:r w:rsidRPr="000F3363">
        <w:rPr>
          <w:rFonts w:ascii="Arial" w:hAnsi="Arial" w:cs="Arial"/>
          <w:i/>
          <w:sz w:val="16"/>
          <w:szCs w:val="16"/>
        </w:rPr>
        <w:t>ortugal</w:t>
      </w:r>
      <w:r>
        <w:rPr>
          <w:rFonts w:ascii="Arial" w:hAnsi="Arial" w:cs="Arial"/>
          <w:i/>
          <w:sz w:val="16"/>
          <w:szCs w:val="16"/>
        </w:rPr>
        <w:t>,</w:t>
      </w:r>
      <w:r w:rsidRPr="000F3363">
        <w:rPr>
          <w:rFonts w:ascii="Arial" w:hAnsi="Arial" w:cs="Arial"/>
          <w:i/>
          <w:sz w:val="16"/>
          <w:szCs w:val="16"/>
        </w:rPr>
        <w:t xml:space="preserve"> Trujano Ruiz, Patricia; Dorantes Segura, Jessica; Tovilla Quesada, Vania, “VIOLENCIA EN INTERNET: NUEVAS VÍCTIMAS, NUEVOS RETOS” Liberabit. Revista de Psicología, vol. 15, núm. 1, 2009, pp. 7-19 Universidad de San Martín de Porres Lima, Perú. Disponible en: </w:t>
      </w:r>
      <w:hyperlink r:id="rId5" w:history="1">
        <w:r w:rsidRPr="000F3363">
          <w:rPr>
            <w:rFonts w:ascii="Arial" w:hAnsi="Arial" w:cs="Arial"/>
            <w:i/>
            <w:sz w:val="16"/>
            <w:szCs w:val="16"/>
            <w:u w:val="single"/>
          </w:rPr>
          <w:t>https://www.redalyc.org/articulo.oa?id=68611923002</w:t>
        </w:r>
      </w:hyperlink>
    </w:p>
  </w:footnote>
  <w:footnote w:id="6">
    <w:p w:rsidR="00160F28" w:rsidRPr="009D566B" w:rsidRDefault="00160F28" w:rsidP="009D566B">
      <w:pPr>
        <w:pStyle w:val="Textonotapie"/>
        <w:jc w:val="both"/>
        <w:rPr>
          <w:rFonts w:ascii="Arial" w:hAnsi="Arial" w:cs="Arial"/>
          <w:i/>
          <w:sz w:val="16"/>
          <w:szCs w:val="16"/>
          <w:lang w:val="es-MX"/>
        </w:rPr>
      </w:pPr>
      <w:r>
        <w:rPr>
          <w:rStyle w:val="Refdenotaalpie"/>
        </w:rPr>
        <w:footnoteRef/>
      </w:r>
      <w:r>
        <w:t xml:space="preserve"> </w:t>
      </w:r>
      <w:r w:rsidRPr="009D566B">
        <w:rPr>
          <w:rFonts w:ascii="Arial" w:hAnsi="Arial" w:cs="Arial"/>
          <w:i/>
          <w:sz w:val="16"/>
          <w:szCs w:val="16"/>
        </w:rPr>
        <w:t>ONU, Liam Hackett, Fundador y Director General de Ditch the Label</w:t>
      </w:r>
      <w:r w:rsidR="009D566B" w:rsidRPr="009D566B">
        <w:rPr>
          <w:rFonts w:ascii="Arial" w:hAnsi="Arial" w:cs="Arial"/>
          <w:i/>
          <w:sz w:val="16"/>
          <w:szCs w:val="16"/>
        </w:rPr>
        <w:t xml:space="preserve">, “El Ciberacoso y las Consecuencias para los Derechos Humanos. Disponible en: </w:t>
      </w:r>
      <w:hyperlink r:id="rId6" w:history="1">
        <w:r w:rsidRPr="009D566B">
          <w:rPr>
            <w:rFonts w:ascii="Arial" w:hAnsi="Arial" w:cs="Arial"/>
            <w:i/>
            <w:sz w:val="16"/>
            <w:szCs w:val="16"/>
            <w:u w:val="single"/>
          </w:rPr>
          <w:t>https://www.un.org/es/chronicle/article/el-ciberacoso-y-sus-consecuencias-para-los-derechos-humanos</w:t>
        </w:r>
      </w:hyperlink>
    </w:p>
  </w:footnote>
  <w:footnote w:id="7">
    <w:p w:rsidR="002D19B1" w:rsidRPr="00E66A73" w:rsidRDefault="002D19B1" w:rsidP="009D566B">
      <w:pPr>
        <w:pStyle w:val="Textonotapie"/>
        <w:jc w:val="both"/>
        <w:rPr>
          <w:rFonts w:ascii="Arial" w:hAnsi="Arial" w:cs="Arial"/>
          <w:i/>
          <w:sz w:val="16"/>
          <w:szCs w:val="16"/>
          <w:lang w:val="es-MX"/>
        </w:rPr>
      </w:pPr>
      <w:r w:rsidRPr="009D566B">
        <w:rPr>
          <w:rStyle w:val="Refdenotaalpie"/>
          <w:rFonts w:ascii="Arial" w:hAnsi="Arial" w:cs="Arial"/>
          <w:i/>
          <w:sz w:val="16"/>
          <w:szCs w:val="16"/>
        </w:rPr>
        <w:footnoteRef/>
      </w:r>
      <w:r w:rsidRPr="009D566B">
        <w:rPr>
          <w:rFonts w:ascii="Arial" w:hAnsi="Arial" w:cs="Arial"/>
          <w:i/>
          <w:sz w:val="16"/>
          <w:szCs w:val="16"/>
        </w:rPr>
        <w:t xml:space="preserve"> </w:t>
      </w:r>
      <w:r w:rsidR="00E66A73" w:rsidRPr="009D566B">
        <w:rPr>
          <w:rFonts w:ascii="Arial" w:hAnsi="Arial" w:cs="Arial"/>
          <w:i/>
          <w:sz w:val="16"/>
          <w:szCs w:val="16"/>
        </w:rPr>
        <w:t xml:space="preserve">ONU Mujeres, Disponible en: </w:t>
      </w:r>
      <w:hyperlink r:id="rId7" w:history="1">
        <w:r w:rsidRPr="009D566B">
          <w:rPr>
            <w:rFonts w:ascii="Arial" w:hAnsi="Arial" w:cs="Arial"/>
            <w:i/>
            <w:sz w:val="16"/>
            <w:szCs w:val="16"/>
            <w:u w:val="single"/>
          </w:rPr>
          <w:t>https://www.unwomen.org/es/news/stories/2015/9/cyber-violence-report-press-release</w:t>
        </w:r>
      </w:hyperlink>
    </w:p>
  </w:footnote>
  <w:footnote w:id="8">
    <w:p w:rsidR="002A1C31" w:rsidRPr="002D19B1" w:rsidRDefault="002A1C31">
      <w:pPr>
        <w:pStyle w:val="Textonotapie"/>
        <w:rPr>
          <w:rFonts w:ascii="Arial" w:hAnsi="Arial" w:cs="Arial"/>
          <w:i/>
          <w:sz w:val="16"/>
          <w:szCs w:val="16"/>
          <w:lang w:val="es-MX"/>
        </w:rPr>
      </w:pPr>
      <w:r w:rsidRPr="002D19B1">
        <w:rPr>
          <w:rStyle w:val="Refdenotaalpie"/>
          <w:rFonts w:ascii="Arial" w:hAnsi="Arial" w:cs="Arial"/>
          <w:i/>
          <w:sz w:val="16"/>
          <w:szCs w:val="16"/>
        </w:rPr>
        <w:footnoteRef/>
      </w:r>
      <w:r w:rsidRPr="002D19B1">
        <w:rPr>
          <w:rFonts w:ascii="Arial" w:hAnsi="Arial" w:cs="Arial"/>
          <w:i/>
          <w:sz w:val="16"/>
          <w:szCs w:val="16"/>
        </w:rPr>
        <w:t xml:space="preserve"> </w:t>
      </w:r>
      <w:hyperlink r:id="rId8" w:history="1">
        <w:r w:rsidRPr="002D19B1">
          <w:rPr>
            <w:rFonts w:ascii="Arial" w:hAnsi="Arial" w:cs="Arial"/>
            <w:i/>
            <w:sz w:val="16"/>
            <w:szCs w:val="16"/>
            <w:u w:val="single"/>
          </w:rPr>
          <w:t>https://www.acnur.org/fileadmin/Documentos/BDL/2017/11405.pdf</w:t>
        </w:r>
      </w:hyperlink>
    </w:p>
  </w:footnote>
  <w:footnote w:id="9">
    <w:p w:rsidR="009B6022" w:rsidRPr="009B6022" w:rsidRDefault="009B6022">
      <w:pPr>
        <w:pStyle w:val="Textonotapie"/>
        <w:rPr>
          <w:rFonts w:ascii="Arial" w:hAnsi="Arial" w:cs="Arial"/>
          <w:i/>
          <w:sz w:val="16"/>
          <w:szCs w:val="16"/>
        </w:rPr>
      </w:pPr>
      <w:r>
        <w:rPr>
          <w:rStyle w:val="Refdenotaalpie"/>
        </w:rPr>
        <w:footnoteRef/>
      </w:r>
      <w:r>
        <w:t xml:space="preserve"> </w:t>
      </w:r>
      <w:hyperlink r:id="rId9" w:history="1">
        <w:r w:rsidRPr="009B6022">
          <w:rPr>
            <w:rStyle w:val="Hipervnculo"/>
            <w:rFonts w:ascii="Arial" w:hAnsi="Arial" w:cs="Arial"/>
            <w:i/>
            <w:color w:val="auto"/>
            <w:sz w:val="16"/>
            <w:szCs w:val="16"/>
          </w:rPr>
          <w:t>https://core.ac.uk/download/pdf/44310136.pdf</w:t>
        </w:r>
      </w:hyperlink>
    </w:p>
  </w:footnote>
  <w:footnote w:id="10">
    <w:p w:rsidR="002A1C31" w:rsidRPr="007428B0" w:rsidRDefault="002A1C31" w:rsidP="006A13D9">
      <w:pPr>
        <w:pStyle w:val="Textonotapie"/>
        <w:rPr>
          <w:rFonts w:ascii="Arial" w:hAnsi="Arial" w:cs="Arial"/>
          <w:i/>
          <w:sz w:val="16"/>
          <w:szCs w:val="16"/>
          <w:lang w:val="es-MX"/>
        </w:rPr>
      </w:pPr>
      <w:r w:rsidRPr="007428B0">
        <w:rPr>
          <w:rStyle w:val="Refdenotaalpie"/>
          <w:rFonts w:ascii="Arial" w:hAnsi="Arial" w:cs="Arial"/>
          <w:i/>
          <w:sz w:val="16"/>
          <w:szCs w:val="16"/>
        </w:rPr>
        <w:footnoteRef/>
      </w:r>
      <w:r w:rsidRPr="007428B0">
        <w:rPr>
          <w:rFonts w:ascii="Arial" w:hAnsi="Arial" w:cs="Arial"/>
          <w:i/>
          <w:sz w:val="16"/>
          <w:szCs w:val="16"/>
        </w:rPr>
        <w:t xml:space="preserve"> Sistema de Información Científica, Red de Revistas Científicas de América Latina, el Caribe, España y Portugal, Trujano Ruiz, Patricia; Dorantes Segura, Jessica; Tovilla Quesada, Vania, “VIOLENCIA EN INTERNET: NUEVAS VÍCTIMAS, NUEVOS RETOS” Liberabit. Revista de Psicología, vol. 15, núm. 1, 2009, pp. 7-19 Universidad de San Martín de Porres Lima, Perú. Disponible en: </w:t>
      </w:r>
      <w:hyperlink r:id="rId10" w:history="1">
        <w:r w:rsidRPr="007428B0">
          <w:rPr>
            <w:rFonts w:ascii="Arial" w:hAnsi="Arial" w:cs="Arial"/>
            <w:i/>
            <w:sz w:val="16"/>
            <w:szCs w:val="16"/>
            <w:u w:val="single"/>
          </w:rPr>
          <w:t>https://www.redalyc.org/articulo.oa?id=68611923002</w:t>
        </w:r>
      </w:hyperlink>
    </w:p>
  </w:footnote>
  <w:footnote w:id="11">
    <w:p w:rsidR="002A1C31" w:rsidRPr="00FE2364" w:rsidRDefault="002A1C31" w:rsidP="005265F3">
      <w:pPr>
        <w:pStyle w:val="Textonotapie"/>
        <w:rPr>
          <w:lang w:val="es-MX"/>
        </w:rPr>
      </w:pPr>
      <w:r w:rsidRPr="007428B0">
        <w:rPr>
          <w:rStyle w:val="Refdenotaalpie"/>
          <w:rFonts w:ascii="Arial" w:hAnsi="Arial" w:cs="Arial"/>
          <w:i/>
          <w:sz w:val="16"/>
          <w:szCs w:val="16"/>
        </w:rPr>
        <w:footnoteRef/>
      </w:r>
      <w:r w:rsidRPr="007428B0">
        <w:rPr>
          <w:rFonts w:ascii="Arial" w:hAnsi="Arial" w:cs="Arial"/>
          <w:i/>
          <w:sz w:val="16"/>
          <w:szCs w:val="16"/>
        </w:rPr>
        <w:t xml:space="preserve"> </w:t>
      </w:r>
      <w:hyperlink r:id="rId11" w:history="1">
        <w:r w:rsidRPr="007428B0">
          <w:rPr>
            <w:rFonts w:ascii="Arial" w:hAnsi="Arial" w:cs="Arial"/>
            <w:i/>
            <w:sz w:val="16"/>
            <w:szCs w:val="16"/>
            <w:u w:val="single"/>
          </w:rPr>
          <w:t>http://cedoc.inmujeres.gob.mx/documentos_download/BoletinN7_2016.pdf</w:t>
        </w:r>
      </w:hyperlink>
    </w:p>
  </w:footnote>
  <w:footnote w:id="12">
    <w:p w:rsidR="002A1C31" w:rsidRPr="005F411C" w:rsidRDefault="002A1C31" w:rsidP="00B1334F">
      <w:pPr>
        <w:pStyle w:val="Textonotapie"/>
        <w:rPr>
          <w:rFonts w:ascii="Arial" w:hAnsi="Arial" w:cs="Arial"/>
          <w:i/>
          <w:sz w:val="16"/>
          <w:szCs w:val="16"/>
          <w:lang w:val="es-MX"/>
        </w:rPr>
      </w:pPr>
      <w:r w:rsidRPr="005F411C">
        <w:rPr>
          <w:rStyle w:val="Refdenotaalpie"/>
          <w:rFonts w:ascii="Arial" w:hAnsi="Arial" w:cs="Arial"/>
          <w:i/>
          <w:sz w:val="16"/>
          <w:szCs w:val="16"/>
        </w:rPr>
        <w:footnoteRef/>
      </w:r>
      <w:r w:rsidRPr="005F411C">
        <w:rPr>
          <w:rFonts w:ascii="Arial" w:hAnsi="Arial" w:cs="Arial"/>
          <w:i/>
          <w:sz w:val="16"/>
          <w:szCs w:val="16"/>
        </w:rPr>
        <w:t xml:space="preserve"> </w:t>
      </w:r>
      <w:hyperlink r:id="rId12" w:history="1">
        <w:r w:rsidRPr="005F411C">
          <w:rPr>
            <w:rStyle w:val="Hipervnculo"/>
            <w:rFonts w:ascii="Arial" w:hAnsi="Arial" w:cs="Arial"/>
            <w:i/>
            <w:color w:val="auto"/>
            <w:sz w:val="16"/>
            <w:szCs w:val="16"/>
          </w:rPr>
          <w:t>https://www.gob.mx/cms/uploads/attachment/file/444447/Estudio_Ciberseguridad.pdf</w:t>
        </w:r>
      </w:hyperlink>
    </w:p>
  </w:footnote>
  <w:footnote w:id="13">
    <w:p w:rsidR="002A1C31" w:rsidRPr="00996036" w:rsidRDefault="002A1C31" w:rsidP="005265F3">
      <w:pPr>
        <w:pStyle w:val="Textonotapie"/>
        <w:rPr>
          <w:rFonts w:ascii="Arial" w:hAnsi="Arial" w:cs="Arial"/>
          <w:i/>
          <w:sz w:val="16"/>
          <w:szCs w:val="16"/>
          <w:lang w:val="es-MX"/>
        </w:rPr>
      </w:pPr>
      <w:r>
        <w:rPr>
          <w:rStyle w:val="Refdenotaalpie"/>
        </w:rPr>
        <w:footnoteRef/>
      </w:r>
      <w:r>
        <w:t xml:space="preserve"> </w:t>
      </w:r>
      <w:hyperlink r:id="rId13" w:history="1">
        <w:r w:rsidRPr="00996036">
          <w:rPr>
            <w:rStyle w:val="Hipervnculo"/>
            <w:rFonts w:ascii="Arial" w:hAnsi="Arial" w:cs="Arial"/>
            <w:i/>
            <w:color w:val="auto"/>
            <w:sz w:val="16"/>
            <w:szCs w:val="16"/>
          </w:rPr>
          <w:t>https://www.inegi.org.mx/contenidos/investigacion/ciberacoso/2017/doc/mociba2017_resultados.pdf</w:t>
        </w:r>
      </w:hyperlink>
      <w:r w:rsidRPr="00996036">
        <w:rPr>
          <w:rFonts w:ascii="Arial" w:hAnsi="Arial" w:cs="Arial"/>
          <w:i/>
          <w:sz w:val="16"/>
          <w:szCs w:val="16"/>
        </w:rPr>
        <w:t xml:space="preserve"> </w:t>
      </w:r>
    </w:p>
  </w:footnote>
  <w:footnote w:id="14">
    <w:p w:rsidR="002A1C31" w:rsidRPr="00673188" w:rsidRDefault="002A1C31" w:rsidP="00002555">
      <w:pPr>
        <w:pStyle w:val="Textonotapie"/>
        <w:jc w:val="both"/>
        <w:rPr>
          <w:rFonts w:ascii="Arial" w:hAnsi="Arial" w:cs="Arial"/>
          <w:i/>
          <w:sz w:val="16"/>
          <w:szCs w:val="16"/>
          <w:lang w:val="es-MX"/>
        </w:rPr>
      </w:pPr>
      <w:r w:rsidRPr="00673188">
        <w:rPr>
          <w:rStyle w:val="Refdenotaalpie"/>
          <w:rFonts w:ascii="Arial" w:hAnsi="Arial" w:cs="Arial"/>
          <w:sz w:val="16"/>
          <w:szCs w:val="16"/>
        </w:rPr>
        <w:footnoteRef/>
      </w:r>
      <w:r>
        <w:t xml:space="preserve"> </w:t>
      </w:r>
      <w:hyperlink r:id="rId14" w:history="1">
        <w:r w:rsidRPr="00673188">
          <w:rPr>
            <w:rStyle w:val="Hipervnculo"/>
            <w:rFonts w:ascii="Arial" w:hAnsi="Arial" w:cs="Arial"/>
            <w:i/>
            <w:color w:val="auto"/>
            <w:sz w:val="16"/>
            <w:szCs w:val="16"/>
          </w:rPr>
          <w:t>https://www.publimetro.com.mx/mx/noticias/2017/08/07/el-80-del-ciberacoso-infantil-esta-en-manos-de-ninos-y-adolescentes-alerta-estudio.html</w:t>
        </w:r>
      </w:hyperlink>
    </w:p>
  </w:footnote>
  <w:footnote w:id="15">
    <w:p w:rsidR="002A1C31" w:rsidRPr="00F71856" w:rsidRDefault="002A1C31" w:rsidP="00F71856">
      <w:pPr>
        <w:pStyle w:val="Textonotapie"/>
        <w:jc w:val="both"/>
        <w:rPr>
          <w:rFonts w:ascii="Arial" w:hAnsi="Arial" w:cs="Arial"/>
          <w:i/>
          <w:sz w:val="16"/>
          <w:szCs w:val="16"/>
          <w:lang w:val="es-MX"/>
        </w:rPr>
      </w:pPr>
      <w:r>
        <w:rPr>
          <w:rStyle w:val="Refdenotaalpie"/>
        </w:rPr>
        <w:footnoteRef/>
      </w:r>
      <w:r>
        <w:t xml:space="preserve"> </w:t>
      </w:r>
      <w:r w:rsidRPr="00F71856">
        <w:rPr>
          <w:rFonts w:ascii="Arial" w:hAnsi="Arial" w:cs="Arial"/>
          <w:i/>
          <w:sz w:val="16"/>
          <w:szCs w:val="16"/>
        </w:rPr>
        <w:t>Sergio Javier Medina Peñaloza, Teoría del Delito en el Sistema Penal Acusatorio, Rechtikal, 2018, p</w:t>
      </w:r>
      <w:r>
        <w:rPr>
          <w:rFonts w:ascii="Arial" w:hAnsi="Arial" w:cs="Arial"/>
          <w:i/>
          <w:sz w:val="16"/>
          <w:szCs w:val="16"/>
        </w:rPr>
        <w:t>ág</w:t>
      </w:r>
      <w:r w:rsidRPr="00F71856">
        <w:rPr>
          <w:rFonts w:ascii="Arial" w:hAnsi="Arial" w:cs="Arial"/>
          <w:i/>
          <w:sz w:val="16"/>
          <w:szCs w:val="16"/>
        </w:rPr>
        <w:t xml:space="preserve">. 159. </w:t>
      </w:r>
      <w:r w:rsidRPr="00A259A4">
        <w:rPr>
          <w:rFonts w:ascii="Arial" w:hAnsi="Arial" w:cs="Arial"/>
          <w:b/>
          <w:i/>
          <w:sz w:val="16"/>
          <w:szCs w:val="16"/>
          <w:lang w:val="es-MX"/>
        </w:rPr>
        <w:t>Tipicidad</w:t>
      </w:r>
      <w:r w:rsidRPr="00F71856">
        <w:rPr>
          <w:rFonts w:ascii="Arial" w:hAnsi="Arial" w:cs="Arial"/>
          <w:i/>
          <w:sz w:val="16"/>
          <w:szCs w:val="16"/>
          <w:lang w:val="es-MX"/>
        </w:rPr>
        <w:t xml:space="preserve"> es la </w:t>
      </w:r>
      <w:r>
        <w:rPr>
          <w:rFonts w:ascii="Arial" w:hAnsi="Arial" w:cs="Arial"/>
          <w:i/>
          <w:sz w:val="16"/>
          <w:szCs w:val="16"/>
          <w:lang w:val="es-MX"/>
        </w:rPr>
        <w:t xml:space="preserve">descripción de la conducta, la </w:t>
      </w:r>
      <w:r w:rsidRPr="00F71856">
        <w:rPr>
          <w:rFonts w:ascii="Arial" w:hAnsi="Arial" w:cs="Arial"/>
          <w:i/>
          <w:sz w:val="16"/>
          <w:szCs w:val="16"/>
          <w:lang w:val="es-MX"/>
        </w:rPr>
        <w:t>suma de cualidades descritas por el tipo, es decir, la característica de una acción de adecuarse a una conducta descrita por la ley o adecuación de un hecho a la hipótesis legislativa.</w:t>
      </w:r>
    </w:p>
  </w:footnote>
  <w:footnote w:id="16">
    <w:p w:rsidR="002A1C31" w:rsidRPr="00565660" w:rsidRDefault="002A1C31" w:rsidP="00565660">
      <w:pPr>
        <w:pStyle w:val="Textonotapie"/>
        <w:jc w:val="both"/>
        <w:rPr>
          <w:rFonts w:ascii="Arial" w:hAnsi="Arial" w:cs="Arial"/>
          <w:sz w:val="16"/>
          <w:szCs w:val="16"/>
          <w:lang w:val="es-MX"/>
        </w:rPr>
      </w:pPr>
      <w:r>
        <w:rPr>
          <w:rStyle w:val="Refdenotaalpie"/>
        </w:rPr>
        <w:footnoteRef/>
      </w:r>
      <w:r>
        <w:t xml:space="preserve"> </w:t>
      </w:r>
      <w:r w:rsidRPr="00565660">
        <w:rPr>
          <w:rFonts w:ascii="Arial" w:hAnsi="Arial" w:cs="Arial"/>
          <w:sz w:val="16"/>
          <w:szCs w:val="16"/>
        </w:rPr>
        <w:t xml:space="preserve">Sergio Javier Medina Peñaloza, Teoría del Delito en el Sistema Penal Acusatorio, Rechtikal, 2018, pág. 160. </w:t>
      </w:r>
      <w:r w:rsidRPr="00565660">
        <w:rPr>
          <w:rFonts w:ascii="Arial" w:hAnsi="Arial" w:cs="Arial"/>
          <w:b/>
          <w:sz w:val="16"/>
          <w:szCs w:val="16"/>
        </w:rPr>
        <w:t>Antijuridicidad</w:t>
      </w:r>
      <w:r w:rsidRPr="00565660">
        <w:rPr>
          <w:rFonts w:ascii="Arial" w:hAnsi="Arial" w:cs="Arial"/>
          <w:sz w:val="16"/>
          <w:szCs w:val="16"/>
        </w:rPr>
        <w:t xml:space="preserve"> se concibe como lo contrario al derecho, pues radica en la violación del valor o bien protegido por un tipo penal. </w:t>
      </w:r>
    </w:p>
    <w:p w:rsidR="002A1C31" w:rsidRPr="00565660" w:rsidRDefault="002A1C31" w:rsidP="00565660">
      <w:pPr>
        <w:pStyle w:val="Textonotapie"/>
        <w:jc w:val="both"/>
        <w:rPr>
          <w:rFonts w:ascii="Arial" w:hAnsi="Arial" w:cs="Arial"/>
          <w:sz w:val="16"/>
          <w:szCs w:val="16"/>
          <w:lang w:val="es-MX"/>
        </w:rPr>
      </w:pPr>
      <w:r w:rsidRPr="00565660">
        <w:rPr>
          <w:rStyle w:val="Refdenotaalpie"/>
          <w:rFonts w:ascii="Arial" w:hAnsi="Arial" w:cs="Arial"/>
          <w:sz w:val="16"/>
          <w:szCs w:val="16"/>
        </w:rPr>
        <w:footnoteRef/>
      </w:r>
      <w:r w:rsidRPr="00565660">
        <w:rPr>
          <w:rFonts w:ascii="Arial" w:hAnsi="Arial" w:cs="Arial"/>
          <w:sz w:val="16"/>
          <w:szCs w:val="16"/>
        </w:rPr>
        <w:t xml:space="preserve"> </w:t>
      </w:r>
      <w:hyperlink r:id="rId15" w:history="1">
        <w:r w:rsidRPr="00565660">
          <w:rPr>
            <w:rStyle w:val="Hipervnculo"/>
            <w:rFonts w:ascii="Arial" w:hAnsi="Arial" w:cs="Arial"/>
            <w:color w:val="auto"/>
            <w:sz w:val="16"/>
            <w:szCs w:val="16"/>
          </w:rPr>
          <w:t>https://www.gob.mx/cms/uploads/attachment/file/444447/Estudio_Ciberseguridad.pdf</w:t>
        </w:r>
      </w:hyperlink>
    </w:p>
  </w:footnote>
  <w:footnote w:id="17">
    <w:p w:rsidR="002A1C31" w:rsidRPr="00565660" w:rsidRDefault="002A1C31" w:rsidP="00565660">
      <w:pPr>
        <w:pStyle w:val="Textonotapie"/>
        <w:jc w:val="both"/>
        <w:rPr>
          <w:rFonts w:ascii="Arial" w:hAnsi="Arial" w:cs="Arial"/>
          <w:sz w:val="16"/>
          <w:szCs w:val="16"/>
          <w:lang w:val="es-MX"/>
        </w:rPr>
      </w:pPr>
      <w:r w:rsidRPr="00565660">
        <w:rPr>
          <w:rStyle w:val="Refdenotaalpie"/>
          <w:rFonts w:ascii="Arial" w:hAnsi="Arial" w:cs="Arial"/>
          <w:sz w:val="16"/>
          <w:szCs w:val="16"/>
        </w:rPr>
        <w:footnoteRef/>
      </w:r>
      <w:r w:rsidRPr="00565660">
        <w:rPr>
          <w:rFonts w:ascii="Arial" w:hAnsi="Arial" w:cs="Arial"/>
          <w:sz w:val="16"/>
          <w:szCs w:val="16"/>
        </w:rPr>
        <w:t xml:space="preserve"> Según Georgina Alicia Flores Madrigal, en su texto “El derecho a la Protección a la Vida y a su Integridad física. Unam 2006. Señala que “la persona tiene un valor en sí misma y por ello se le considera un ser digno”.</w:t>
      </w:r>
    </w:p>
  </w:footnote>
  <w:footnote w:id="18">
    <w:p w:rsidR="002A1C31" w:rsidRPr="00565660" w:rsidRDefault="002A1C31" w:rsidP="00565660">
      <w:pPr>
        <w:pStyle w:val="Textonotapie"/>
        <w:jc w:val="both"/>
        <w:rPr>
          <w:rFonts w:ascii="Arial" w:hAnsi="Arial" w:cs="Arial"/>
          <w:sz w:val="16"/>
          <w:szCs w:val="16"/>
        </w:rPr>
      </w:pPr>
      <w:r w:rsidRPr="00565660">
        <w:rPr>
          <w:rStyle w:val="Refdenotaalpie"/>
          <w:rFonts w:ascii="Arial" w:hAnsi="Arial" w:cs="Arial"/>
          <w:sz w:val="16"/>
          <w:szCs w:val="16"/>
        </w:rPr>
        <w:footnoteRef/>
      </w:r>
      <w:r w:rsidRPr="00565660">
        <w:rPr>
          <w:rFonts w:ascii="Arial" w:hAnsi="Arial" w:cs="Arial"/>
          <w:sz w:val="16"/>
          <w:szCs w:val="16"/>
        </w:rPr>
        <w:t xml:space="preserve"> Sergio Javier Medina Peñaloza, Teoría del Delito en el Sistema Penal Acusatorio, Rechtikal, 2018, pág. 100.</w:t>
      </w:r>
    </w:p>
    <w:p w:rsidR="002A1C31" w:rsidRPr="00565660" w:rsidRDefault="002A1C31" w:rsidP="00565660">
      <w:pPr>
        <w:pStyle w:val="Textonotapie"/>
        <w:jc w:val="both"/>
        <w:rPr>
          <w:rFonts w:ascii="Arial" w:hAnsi="Arial" w:cs="Arial"/>
          <w:sz w:val="16"/>
          <w:szCs w:val="16"/>
          <w:lang w:val="es-MX"/>
        </w:rPr>
      </w:pPr>
      <w:r w:rsidRPr="00565660">
        <w:rPr>
          <w:rFonts w:ascii="Arial" w:hAnsi="Arial" w:cs="Arial"/>
          <w:b/>
          <w:sz w:val="16"/>
          <w:szCs w:val="16"/>
        </w:rPr>
        <w:t>Bien Jurídico</w:t>
      </w:r>
      <w:r w:rsidRPr="00565660">
        <w:rPr>
          <w:rFonts w:ascii="Arial" w:hAnsi="Arial" w:cs="Arial"/>
          <w:sz w:val="16"/>
          <w:szCs w:val="16"/>
        </w:rPr>
        <w:t xml:space="preserve"> es el interés protegido por el Derecho.</w:t>
      </w:r>
    </w:p>
  </w:footnote>
  <w:footnote w:id="19">
    <w:p w:rsidR="002A1C31" w:rsidRPr="00B67BD0" w:rsidRDefault="002A1C31" w:rsidP="00B67BD0">
      <w:pPr>
        <w:pStyle w:val="Textonotapie"/>
        <w:jc w:val="both"/>
        <w:rPr>
          <w:rFonts w:ascii="Arial" w:hAnsi="Arial" w:cs="Arial"/>
          <w:i/>
          <w:sz w:val="16"/>
          <w:szCs w:val="16"/>
          <w:lang w:val="es-MX"/>
        </w:rPr>
      </w:pPr>
      <w:r w:rsidRPr="00565660">
        <w:rPr>
          <w:rStyle w:val="Refdenotaalpie"/>
          <w:rFonts w:ascii="Arial" w:hAnsi="Arial" w:cs="Arial"/>
          <w:sz w:val="16"/>
          <w:szCs w:val="16"/>
        </w:rPr>
        <w:footnoteRef/>
      </w:r>
      <w:r w:rsidRPr="00565660">
        <w:rPr>
          <w:rFonts w:ascii="Arial" w:hAnsi="Arial" w:cs="Arial"/>
          <w:sz w:val="16"/>
          <w:szCs w:val="16"/>
        </w:rPr>
        <w:t xml:space="preserve"> </w:t>
      </w:r>
      <w:r w:rsidRPr="00565660">
        <w:rPr>
          <w:rFonts w:ascii="Arial" w:hAnsi="Arial" w:cs="Arial"/>
          <w:b/>
          <w:sz w:val="16"/>
          <w:szCs w:val="16"/>
        </w:rPr>
        <w:t>Punibilidad</w:t>
      </w:r>
      <w:r w:rsidRPr="00565660">
        <w:rPr>
          <w:rFonts w:ascii="Arial" w:hAnsi="Arial" w:cs="Arial"/>
          <w:sz w:val="16"/>
          <w:szCs w:val="16"/>
        </w:rPr>
        <w:t xml:space="preserve"> de una conducta a la que se tiene la posibilidad de aplicar una sanción o pena. Di</w:t>
      </w:r>
      <w:r>
        <w:rPr>
          <w:rFonts w:ascii="Arial" w:hAnsi="Arial" w:cs="Arial"/>
          <w:sz w:val="16"/>
          <w:szCs w:val="16"/>
        </w:rPr>
        <w:t>s</w:t>
      </w:r>
      <w:r w:rsidRPr="00565660">
        <w:rPr>
          <w:rFonts w:ascii="Arial" w:hAnsi="Arial" w:cs="Arial"/>
          <w:sz w:val="16"/>
          <w:szCs w:val="16"/>
        </w:rPr>
        <w:t xml:space="preserve">ponible en: </w:t>
      </w:r>
      <w:hyperlink r:id="rId16" w:history="1">
        <w:r w:rsidRPr="00B67BD0">
          <w:rPr>
            <w:rFonts w:ascii="Arial" w:hAnsi="Arial" w:cs="Arial"/>
            <w:i/>
            <w:sz w:val="16"/>
            <w:szCs w:val="16"/>
            <w:u w:val="single"/>
          </w:rPr>
          <w:t>https://dej.rae.es/lema/punibilidad</w:t>
        </w:r>
      </w:hyperlink>
    </w:p>
  </w:footnote>
  <w:footnote w:id="20">
    <w:p w:rsidR="002A1C31" w:rsidRPr="00DB5BC5" w:rsidRDefault="002A1C31" w:rsidP="00B67BD0">
      <w:pPr>
        <w:pStyle w:val="Textonotapie"/>
        <w:jc w:val="both"/>
        <w:rPr>
          <w:lang w:val="es-MX"/>
        </w:rPr>
      </w:pPr>
      <w:r w:rsidRPr="00B67BD0">
        <w:rPr>
          <w:rStyle w:val="Refdenotaalpie"/>
          <w:rFonts w:ascii="Arial" w:hAnsi="Arial" w:cs="Arial"/>
          <w:i/>
          <w:sz w:val="16"/>
          <w:szCs w:val="16"/>
        </w:rPr>
        <w:footnoteRef/>
      </w:r>
      <w:r w:rsidRPr="00B67BD0">
        <w:rPr>
          <w:rFonts w:ascii="Arial" w:hAnsi="Arial" w:cs="Arial"/>
          <w:i/>
          <w:sz w:val="16"/>
          <w:szCs w:val="16"/>
        </w:rPr>
        <w:t xml:space="preserve"> </w:t>
      </w:r>
      <w:r w:rsidRPr="00B67BD0">
        <w:rPr>
          <w:rFonts w:ascii="Arial" w:hAnsi="Arial" w:cs="Arial"/>
          <w:b/>
          <w:i/>
          <w:sz w:val="16"/>
          <w:szCs w:val="16"/>
          <w:lang w:val="es-MX"/>
        </w:rPr>
        <w:t>Culpabilidad</w:t>
      </w:r>
      <w:r w:rsidRPr="00B67BD0">
        <w:rPr>
          <w:rFonts w:ascii="Arial" w:hAnsi="Arial" w:cs="Arial"/>
          <w:i/>
          <w:sz w:val="16"/>
          <w:szCs w:val="16"/>
          <w:lang w:val="es-MX"/>
        </w:rPr>
        <w:t xml:space="preserve"> último elemento del delito como presupuesto de la pena que permite la atribución personal del hecho al sujeto activo, autor o partícipe, del mismo. Disponible en: </w:t>
      </w:r>
      <w:r w:rsidRPr="00B67BD0">
        <w:rPr>
          <w:rFonts w:ascii="Arial" w:hAnsi="Arial" w:cs="Arial"/>
          <w:i/>
          <w:sz w:val="16"/>
          <w:szCs w:val="16"/>
          <w:u w:val="single"/>
        </w:rPr>
        <w:t>https://dej.rae.es/lema/culpabilida</w:t>
      </w:r>
      <w:r>
        <w:rPr>
          <w:rFonts w:ascii="Arial" w:hAnsi="Arial" w:cs="Arial"/>
          <w:sz w:val="16"/>
          <w:szCs w:val="16"/>
          <w:u w:val="single"/>
        </w:rPr>
        <w:t>d</w:t>
      </w:r>
    </w:p>
  </w:footnote>
  <w:footnote w:id="21">
    <w:p w:rsidR="002A1C31" w:rsidRPr="00021B85" w:rsidRDefault="002A1C31">
      <w:pPr>
        <w:pStyle w:val="Textonotapie"/>
        <w:rPr>
          <w:rFonts w:ascii="Arial" w:hAnsi="Arial" w:cs="Arial"/>
          <w:i/>
          <w:sz w:val="16"/>
          <w:szCs w:val="16"/>
          <w:lang w:val="es-MX"/>
        </w:rPr>
      </w:pPr>
      <w:r w:rsidRPr="00E8643E">
        <w:rPr>
          <w:rStyle w:val="Refdenotaalpie"/>
          <w:rFonts w:ascii="Arial" w:hAnsi="Arial" w:cs="Arial"/>
          <w:i/>
          <w:sz w:val="16"/>
          <w:szCs w:val="16"/>
        </w:rPr>
        <w:footnoteRef/>
      </w:r>
      <w:r w:rsidRPr="00E8643E">
        <w:rPr>
          <w:rFonts w:ascii="Arial" w:hAnsi="Arial" w:cs="Arial"/>
          <w:i/>
          <w:sz w:val="16"/>
          <w:szCs w:val="16"/>
        </w:rPr>
        <w:t xml:space="preserve"> </w:t>
      </w:r>
      <w:r w:rsidRPr="00021B85">
        <w:rPr>
          <w:rFonts w:ascii="Arial" w:hAnsi="Arial" w:cs="Arial"/>
          <w:i/>
          <w:sz w:val="16"/>
          <w:szCs w:val="16"/>
        </w:rPr>
        <w:t>(Jimenez, 1977, p. 436)</w:t>
      </w:r>
    </w:p>
  </w:footnote>
  <w:footnote w:id="22">
    <w:p w:rsidR="002A1C31" w:rsidRPr="00021B85" w:rsidRDefault="002A1C31">
      <w:pPr>
        <w:pStyle w:val="Textonotapie"/>
        <w:rPr>
          <w:rFonts w:ascii="Arial" w:hAnsi="Arial" w:cs="Arial"/>
          <w:sz w:val="16"/>
          <w:szCs w:val="16"/>
          <w:lang w:val="es-MX"/>
        </w:rPr>
      </w:pPr>
      <w:r w:rsidRPr="00021B85">
        <w:rPr>
          <w:rStyle w:val="Refdenotaalpie"/>
          <w:rFonts w:ascii="Arial" w:hAnsi="Arial" w:cs="Arial"/>
          <w:sz w:val="16"/>
          <w:szCs w:val="16"/>
        </w:rPr>
        <w:footnoteRef/>
      </w:r>
      <w:r w:rsidRPr="00021B85">
        <w:rPr>
          <w:rFonts w:ascii="Arial" w:hAnsi="Arial" w:cs="Arial"/>
          <w:sz w:val="16"/>
          <w:szCs w:val="16"/>
        </w:rPr>
        <w:t xml:space="preserve"> </w:t>
      </w:r>
      <w:hyperlink r:id="rId17" w:history="1">
        <w:r w:rsidRPr="00021B85">
          <w:rPr>
            <w:rStyle w:val="Hipervnculo"/>
            <w:rFonts w:ascii="Arial" w:hAnsi="Arial" w:cs="Arial"/>
            <w:color w:val="auto"/>
            <w:sz w:val="16"/>
            <w:szCs w:val="16"/>
          </w:rPr>
          <w:t>https://dem.colmex.mx/Ver/intimidar</w:t>
        </w:r>
      </w:hyperlink>
    </w:p>
  </w:footnote>
  <w:footnote w:id="23">
    <w:p w:rsidR="002A1C31" w:rsidRPr="00021B85" w:rsidRDefault="002A1C31">
      <w:pPr>
        <w:pStyle w:val="Textonotapie"/>
        <w:rPr>
          <w:rFonts w:ascii="Arial" w:hAnsi="Arial" w:cs="Arial"/>
          <w:sz w:val="16"/>
          <w:szCs w:val="16"/>
          <w:lang w:val="es-MX"/>
        </w:rPr>
      </w:pPr>
      <w:r w:rsidRPr="00021B85">
        <w:rPr>
          <w:rStyle w:val="Refdenotaalpie"/>
          <w:rFonts w:ascii="Arial" w:hAnsi="Arial" w:cs="Arial"/>
          <w:sz w:val="16"/>
          <w:szCs w:val="16"/>
        </w:rPr>
        <w:footnoteRef/>
      </w:r>
      <w:r w:rsidRPr="00021B85">
        <w:rPr>
          <w:rFonts w:ascii="Arial" w:hAnsi="Arial" w:cs="Arial"/>
          <w:sz w:val="16"/>
          <w:szCs w:val="16"/>
        </w:rPr>
        <w:t xml:space="preserve"> </w:t>
      </w:r>
      <w:hyperlink r:id="rId18" w:history="1">
        <w:r w:rsidRPr="00021B85">
          <w:rPr>
            <w:rStyle w:val="Hipervnculo"/>
            <w:rFonts w:ascii="Arial" w:hAnsi="Arial" w:cs="Arial"/>
            <w:color w:val="auto"/>
            <w:sz w:val="16"/>
            <w:szCs w:val="16"/>
          </w:rPr>
          <w:t>https://dem.colmex.mx/Ver/asediar</w:t>
        </w:r>
      </w:hyperlink>
    </w:p>
  </w:footnote>
  <w:footnote w:id="24">
    <w:p w:rsidR="002A1C31" w:rsidRPr="00021B85" w:rsidRDefault="002A1C31">
      <w:pPr>
        <w:pStyle w:val="Textonotapie"/>
        <w:rPr>
          <w:rFonts w:ascii="Arial" w:hAnsi="Arial" w:cs="Arial"/>
          <w:sz w:val="16"/>
          <w:szCs w:val="16"/>
          <w:lang w:val="es-MX"/>
        </w:rPr>
      </w:pPr>
      <w:r w:rsidRPr="00021B85">
        <w:rPr>
          <w:rStyle w:val="Refdenotaalpie"/>
          <w:rFonts w:ascii="Arial" w:hAnsi="Arial" w:cs="Arial"/>
          <w:sz w:val="16"/>
          <w:szCs w:val="16"/>
        </w:rPr>
        <w:footnoteRef/>
      </w:r>
      <w:r w:rsidRPr="00021B85">
        <w:rPr>
          <w:rFonts w:ascii="Arial" w:hAnsi="Arial" w:cs="Arial"/>
          <w:sz w:val="16"/>
          <w:szCs w:val="16"/>
        </w:rPr>
        <w:t xml:space="preserve"> </w:t>
      </w:r>
      <w:hyperlink r:id="rId19" w:history="1">
        <w:r w:rsidRPr="00021B85">
          <w:rPr>
            <w:rStyle w:val="Hipervnculo"/>
            <w:rFonts w:ascii="Arial" w:hAnsi="Arial" w:cs="Arial"/>
            <w:color w:val="auto"/>
            <w:sz w:val="16"/>
            <w:szCs w:val="16"/>
          </w:rPr>
          <w:t>https://dle.rae.es/asediar</w:t>
        </w:r>
      </w:hyperlink>
    </w:p>
  </w:footnote>
  <w:footnote w:id="25">
    <w:p w:rsidR="002A1C31" w:rsidRPr="00247C90" w:rsidRDefault="002A1C31" w:rsidP="00247C90">
      <w:pPr>
        <w:pStyle w:val="Textonotapie"/>
        <w:jc w:val="both"/>
        <w:rPr>
          <w:rFonts w:ascii="Arial" w:hAnsi="Arial" w:cs="Arial"/>
          <w:i/>
          <w:sz w:val="15"/>
          <w:szCs w:val="15"/>
          <w:lang w:val="es-MX"/>
        </w:rPr>
      </w:pPr>
      <w:r w:rsidRPr="00247C90">
        <w:rPr>
          <w:rStyle w:val="Refdenotaalpie"/>
          <w:rFonts w:ascii="Arial" w:hAnsi="Arial" w:cs="Arial"/>
          <w:i/>
          <w:sz w:val="15"/>
          <w:szCs w:val="15"/>
        </w:rPr>
        <w:footnoteRef/>
      </w:r>
      <w:r w:rsidRPr="00247C90">
        <w:rPr>
          <w:rFonts w:ascii="Arial" w:hAnsi="Arial" w:cs="Arial"/>
          <w:i/>
          <w:sz w:val="15"/>
          <w:szCs w:val="15"/>
        </w:rPr>
        <w:t xml:space="preserve"> La autoridad penal está sujeta al cumplimiento del artículo 16 de la Constitución Política de los Estados Unidos Mexicanos.</w:t>
      </w:r>
    </w:p>
  </w:footnote>
  <w:footnote w:id="26">
    <w:p w:rsidR="002A1C31" w:rsidRPr="00247C90" w:rsidRDefault="002A1C31" w:rsidP="00247C90">
      <w:pPr>
        <w:pStyle w:val="Textonotapie"/>
        <w:jc w:val="both"/>
        <w:rPr>
          <w:rFonts w:ascii="Arial" w:hAnsi="Arial" w:cs="Arial"/>
          <w:i/>
          <w:sz w:val="15"/>
          <w:szCs w:val="15"/>
          <w:lang w:val="es-MX"/>
        </w:rPr>
      </w:pPr>
      <w:r w:rsidRPr="00247C90">
        <w:rPr>
          <w:rStyle w:val="Refdenotaalpie"/>
          <w:rFonts w:ascii="Arial" w:hAnsi="Arial" w:cs="Arial"/>
          <w:i/>
          <w:sz w:val="15"/>
          <w:szCs w:val="15"/>
        </w:rPr>
        <w:footnoteRef/>
      </w:r>
      <w:r w:rsidRPr="00247C90">
        <w:rPr>
          <w:rFonts w:ascii="Arial" w:hAnsi="Arial" w:cs="Arial"/>
          <w:i/>
          <w:sz w:val="15"/>
          <w:szCs w:val="15"/>
        </w:rPr>
        <w:t xml:space="preserve"> </w:t>
      </w:r>
      <w:hyperlink r:id="rId20" w:history="1">
        <w:r w:rsidRPr="00247C90">
          <w:rPr>
            <w:rFonts w:ascii="Arial" w:hAnsi="Arial" w:cs="Arial"/>
            <w:i/>
            <w:sz w:val="15"/>
            <w:szCs w:val="15"/>
            <w:u w:val="single"/>
          </w:rPr>
          <w:t>https://www.cndh.org.mx/sites/default/files/doc/Programas/Ninez_familia/Material/cuadri_interes_superior_NNA.pdf</w:t>
        </w:r>
      </w:hyperlink>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1C31" w:rsidRDefault="002A1C31" w:rsidP="0000040E">
    <w:pPr>
      <w:pStyle w:val="Encabezado"/>
      <w:tabs>
        <w:tab w:val="clear" w:pos="4419"/>
        <w:tab w:val="clear" w:pos="8838"/>
        <w:tab w:val="left" w:pos="1503"/>
        <w:tab w:val="left" w:pos="3018"/>
        <w:tab w:val="left" w:pos="3585"/>
      </w:tabs>
    </w:pPr>
    <w:r>
      <w:rPr>
        <w:noProof/>
        <w:lang w:val="es-MX" w:eastAsia="es-MX"/>
      </w:rPr>
      <mc:AlternateContent>
        <mc:Choice Requires="wpg">
          <w:drawing>
            <wp:anchor distT="0" distB="0" distL="114300" distR="114300" simplePos="0" relativeHeight="251659264" behindDoc="0" locked="0" layoutInCell="1" allowOverlap="1" wp14:anchorId="49EE4347" wp14:editId="5497E74A">
              <wp:simplePos x="0" y="0"/>
              <wp:positionH relativeFrom="column">
                <wp:posOffset>-1029970</wp:posOffset>
              </wp:positionH>
              <wp:positionV relativeFrom="paragraph">
                <wp:posOffset>-276225</wp:posOffset>
              </wp:positionV>
              <wp:extent cx="1533525" cy="1548765"/>
              <wp:effectExtent l="0" t="0" r="9525" b="0"/>
              <wp:wrapNone/>
              <wp:docPr id="16" name="Grupo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3525" cy="1548765"/>
                        <a:chOff x="516" y="126"/>
                        <a:chExt cx="2350" cy="2439"/>
                      </a:xfrm>
                    </wpg:grpSpPr>
                    <wps:wsp>
                      <wps:cNvPr id="1" name="Cuadro de texto 2"/>
                      <wps:cNvSpPr txBox="1">
                        <a:spLocks noChangeArrowheads="1"/>
                      </wps:cNvSpPr>
                      <wps:spPr bwMode="auto">
                        <a:xfrm>
                          <a:off x="516" y="1802"/>
                          <a:ext cx="2350" cy="76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1C31" w:rsidRPr="00102E0C" w:rsidRDefault="002A1C31" w:rsidP="005B7DFF">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w:t>
                            </w:r>
                            <w:r w:rsidRPr="00102E0C">
                              <w:rPr>
                                <w:rFonts w:ascii="Helvetica" w:hAnsi="Helvetica"/>
                                <w:b/>
                                <w:sz w:val="13"/>
                                <w:szCs w:val="13"/>
                              </w:rPr>
                              <w:t xml:space="preserve"> LEGISLATURA DEL </w:t>
                            </w:r>
                            <w:r w:rsidR="00D257A3">
                              <w:rPr>
                                <w:rFonts w:ascii="Helvetica" w:hAnsi="Helvetica"/>
                                <w:b/>
                                <w:sz w:val="13"/>
                                <w:szCs w:val="13"/>
                              </w:rPr>
                              <w:t>E</w:t>
                            </w:r>
                            <w:r w:rsidRPr="00102E0C">
                              <w:rPr>
                                <w:rFonts w:ascii="Helvetica" w:hAnsi="Helvetica"/>
                                <w:b/>
                                <w:sz w:val="13"/>
                                <w:szCs w:val="13"/>
                              </w:rPr>
                              <w:t>STADO</w:t>
                            </w:r>
                          </w:p>
                          <w:p w:rsidR="002A1C31" w:rsidRPr="00102E0C" w:rsidRDefault="002A1C31" w:rsidP="005B7DFF">
                            <w:pPr>
                              <w:jc w:val="center"/>
                              <w:rPr>
                                <w:rFonts w:ascii="Helvetica" w:hAnsi="Helvetica"/>
                                <w:b/>
                                <w:sz w:val="13"/>
                                <w:szCs w:val="13"/>
                              </w:rPr>
                            </w:pPr>
                            <w:r w:rsidRPr="00102E0C">
                              <w:rPr>
                                <w:rFonts w:ascii="Helvetica" w:hAnsi="Helvetica"/>
                                <w:b/>
                                <w:sz w:val="13"/>
                                <w:szCs w:val="13"/>
                              </w:rPr>
                              <w:t>LIBRE Y SOBERANO DE</w:t>
                            </w:r>
                          </w:p>
                          <w:p w:rsidR="002A1C31" w:rsidRPr="00102E0C" w:rsidRDefault="002A1C31" w:rsidP="005B7DFF">
                            <w:pPr>
                              <w:jc w:val="center"/>
                              <w:rPr>
                                <w:rFonts w:ascii="Helvetica" w:hAnsi="Helvetica"/>
                                <w:b/>
                                <w:sz w:val="13"/>
                                <w:szCs w:val="13"/>
                              </w:rPr>
                            </w:pPr>
                            <w:r w:rsidRPr="00102E0C">
                              <w:rPr>
                                <w:rFonts w:ascii="Helvetica" w:hAnsi="Helvetica"/>
                                <w:b/>
                                <w:sz w:val="13"/>
                                <w:szCs w:val="13"/>
                              </w:rPr>
                              <w:t>YUCATÁN</w:t>
                            </w:r>
                          </w:p>
                        </w:txbxContent>
                      </wps:txbx>
                      <wps:bodyPr rot="0" vert="horz" wrap="square" lIns="91440" tIns="45720" rIns="91440" bIns="45720" anchor="t" anchorCtr="0" upright="1">
                        <a:noAutofit/>
                      </wps:bodyPr>
                    </wps:wsp>
                    <pic:pic xmlns:pic="http://schemas.openxmlformats.org/drawingml/2006/picture">
                      <pic:nvPicPr>
                        <pic:cNvPr id="18" name="Picture 6" descr="C:\Users\lesly.pantoja\Pictures\escudo-nacional-mexicano-logo-vect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90" y="126"/>
                          <a:ext cx="1985" cy="1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9EE4347" id="Grupo 16" o:spid="_x0000_s1026" style="position:absolute;margin-left:-81.1pt;margin-top:-21.75pt;width:120.75pt;height:121.95pt;z-index:251659264" coordorigin="516,126" coordsize="2350,24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&#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">
              <v:shapetype id="_x0000_t202" coordsize="21600,21600" o:spt="202" path="m,l,21600r21600,l21600,xe">
                <v:stroke joinstyle="miter"/>
                <v:path gradientshapeok="t" o:connecttype="rect"/>
              </v:shapetype>
              <v:shape id="Cuadro de texto 2" o:spid="_x0000_s1027" type="#_x0000_t202" style="position:absolute;left:516;top:1802;width:2350;height: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6Tz8AA&#10;AADaAAAADwAAAGRycy9kb3ducmV2LnhtbERPzWqDQBC+B/oOyxRyCXVtSE1rskpbSMlVmwcY3YlK&#10;3Flxt9G8fTdQ6Gn4+H5nn8+mF1caXWdZwXMUgyCure64UXD6Pjy9gnAeWWNvmRTcyEGePSz2mGo7&#10;cUHX0jcihLBLUUHr/ZBK6eqWDLrIDsSBO9vRoA9wbKQecQrhppfrOE6kwY5DQ4sDfbZUX8ofo+B8&#10;nFYvb1P15U/bYpN8YLet7E2p5eP8vgPhafb/4j/3UYf5cH/lfmX2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U6Tz8AAAADaAAAADwAAAAAAAAAAAAAAAACYAgAAZHJzL2Rvd25y&#10;ZXYueG1sUEsFBgAAAAAEAAQA9QAAAIUDAAAAAA==&#10;" stroked="f">
                <v:textbox>
                  <w:txbxContent>
                    <w:p w:rsidR="002A1C31" w:rsidRPr="00102E0C" w:rsidRDefault="002A1C31" w:rsidP="005B7DFF">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w:t>
                      </w:r>
                      <w:r w:rsidRPr="00102E0C">
                        <w:rPr>
                          <w:rFonts w:ascii="Helvetica" w:hAnsi="Helvetica"/>
                          <w:b/>
                          <w:sz w:val="13"/>
                          <w:szCs w:val="13"/>
                        </w:rPr>
                        <w:t xml:space="preserve"> LEGISLATURA DEL </w:t>
                      </w:r>
                      <w:r w:rsidR="00D257A3">
                        <w:rPr>
                          <w:rFonts w:ascii="Helvetica" w:hAnsi="Helvetica"/>
                          <w:b/>
                          <w:sz w:val="13"/>
                          <w:szCs w:val="13"/>
                        </w:rPr>
                        <w:t>E</w:t>
                      </w:r>
                      <w:r w:rsidRPr="00102E0C">
                        <w:rPr>
                          <w:rFonts w:ascii="Helvetica" w:hAnsi="Helvetica"/>
                          <w:b/>
                          <w:sz w:val="13"/>
                          <w:szCs w:val="13"/>
                        </w:rPr>
                        <w:t>STADO</w:t>
                      </w:r>
                    </w:p>
                    <w:p w:rsidR="002A1C31" w:rsidRPr="00102E0C" w:rsidRDefault="002A1C31" w:rsidP="005B7DFF">
                      <w:pPr>
                        <w:jc w:val="center"/>
                        <w:rPr>
                          <w:rFonts w:ascii="Helvetica" w:hAnsi="Helvetica"/>
                          <w:b/>
                          <w:sz w:val="13"/>
                          <w:szCs w:val="13"/>
                        </w:rPr>
                      </w:pPr>
                      <w:r w:rsidRPr="00102E0C">
                        <w:rPr>
                          <w:rFonts w:ascii="Helvetica" w:hAnsi="Helvetica"/>
                          <w:b/>
                          <w:sz w:val="13"/>
                          <w:szCs w:val="13"/>
                        </w:rPr>
                        <w:t>LIBRE Y SOBERANO DE</w:t>
                      </w:r>
                    </w:p>
                    <w:p w:rsidR="002A1C31" w:rsidRPr="00102E0C" w:rsidRDefault="002A1C31" w:rsidP="005B7DFF">
                      <w:pPr>
                        <w:jc w:val="center"/>
                        <w:rPr>
                          <w:rFonts w:ascii="Helvetica" w:hAnsi="Helvetica"/>
                          <w:b/>
                          <w:sz w:val="13"/>
                          <w:szCs w:val="13"/>
                        </w:rPr>
                      </w:pPr>
                      <w:r w:rsidRPr="00102E0C">
                        <w:rPr>
                          <w:rFonts w:ascii="Helvetica" w:hAnsi="Helvetica"/>
                          <w:b/>
                          <w:sz w:val="13"/>
                          <w:szCs w:val="13"/>
                        </w:rPr>
                        <w:t>YUCATÁN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style="position:absolute;left:690;top:126;width:1985;height:19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f5hP7FAAAA2wAAAA8AAABkcnMvZG93bnJldi54bWxEj0FLAzEQhe9C/0OYghexWT2IrE1LEQo9&#10;iNBVEG/DZnazNZmkm9hd/71zELzN8N689816OwevLjTmIbKBu1UFiriNduDewPvb/vYRVC7IFn1k&#10;MvBDGbabxdUaaxsnPtKlKb2SEM41GnClpFrr3DoKmFcxEYvWxTFgkXXstR1xkvDg9X1VPeiAA0uD&#10;w0TPjtqv5jsY6Cb3ujun3t/su+bj5XT6PPohGXO9nHdPoArN5d/8d32wgi+w8osMoDe/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3+YT+xQAAANsAAAAPAAAAAAAAAAAAAAAA&#10;AJ8CAABkcnMvZG93bnJldi54bWxQSwUGAAAAAAQABAD3AAAAkQMAAAAA&#10;">
                <v:imagedata r:id="rId2" o:title="escudo-nacional-mexicano-logo-vector"/>
              </v:shape>
            </v:group>
          </w:pict>
        </mc:Fallback>
      </mc:AlternateContent>
    </w:r>
    <w:r>
      <w:tab/>
    </w:r>
    <w:r>
      <w:tab/>
    </w:r>
    <w:r>
      <w:tab/>
    </w:r>
    <w:r>
      <w:rPr>
        <w:noProof/>
        <w:lang w:val="es-MX" w:eastAsia="es-MX"/>
      </w:rPr>
      <mc:AlternateContent>
        <mc:Choice Requires="wps">
          <w:drawing>
            <wp:anchor distT="0" distB="0" distL="114300" distR="114300" simplePos="0" relativeHeight="251661312" behindDoc="0" locked="0" layoutInCell="1" allowOverlap="1" wp14:anchorId="31C13A28" wp14:editId="5CE0D9E2">
              <wp:simplePos x="0" y="0"/>
              <wp:positionH relativeFrom="column">
                <wp:posOffset>779780</wp:posOffset>
              </wp:positionH>
              <wp:positionV relativeFrom="paragraph">
                <wp:posOffset>-22225</wp:posOffset>
              </wp:positionV>
              <wp:extent cx="4286250" cy="657225"/>
              <wp:effectExtent l="0" t="0" r="0" b="952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657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1C31" w:rsidRDefault="002A1C31" w:rsidP="008E6043">
                          <w:pPr>
                            <w:pStyle w:val="Encabezado"/>
                            <w:jc w:val="center"/>
                          </w:pPr>
                          <w:r>
                            <w:t>GOBIERNO DEL ESTADO DE YUCATÁN</w:t>
                          </w:r>
                        </w:p>
                        <w:p w:rsidR="002A1C31" w:rsidRDefault="002A1C31" w:rsidP="008E6043">
                          <w:pPr>
                            <w:pStyle w:val="Ttulo5"/>
                            <w:spacing w:line="240" w:lineRule="auto"/>
                            <w:rPr>
                              <w:rFonts w:ascii="Times New Roman" w:hAnsi="Times New Roman"/>
                              <w:bCs/>
                              <w:sz w:val="24"/>
                            </w:rPr>
                          </w:pPr>
                          <w:r>
                            <w:rPr>
                              <w:rFonts w:ascii="Times New Roman" w:hAnsi="Times New Roman"/>
                              <w:bCs/>
                              <w:sz w:val="24"/>
                            </w:rPr>
                            <w:t>PODER LEGISLATIVO</w:t>
                          </w:r>
                        </w:p>
                        <w:p w:rsidR="002A1C31" w:rsidRPr="000C48EA" w:rsidRDefault="002A1C31" w:rsidP="008E6043">
                          <w:pPr>
                            <w:jc w:val="center"/>
                            <w:rPr>
                              <w:rFonts w:ascii="Brush Script MT" w:hAnsi="Brush Script MT"/>
                              <w:i/>
                              <w:lang w:val="es-ES_tradnl"/>
                            </w:rPr>
                          </w:pPr>
                          <w:r w:rsidRPr="000C48EA">
                            <w:rPr>
                              <w:rFonts w:ascii="Brush Script MT" w:hAnsi="Brush Script MT"/>
                              <w:i/>
                              <w:lang w:val="es-ES_tradnl"/>
                            </w:rPr>
                            <w:t>“LXII Legislatura de la paridad de género”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C13A28" id="Text Box 1" o:spid="_x0000_s1029" type="#_x0000_t202" style="position:absolute;margin-left:61.4pt;margin-top:-1.75pt;width:337.5pt;height:5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" stroked="f">
              <v:textbox>
                <w:txbxContent>
                  <w:p w:rsidR="002A1C31" w:rsidRDefault="002A1C31" w:rsidP="008E6043">
                    <w:pPr>
                      <w:pStyle w:val="Encabezado"/>
                      <w:jc w:val="center"/>
                    </w:pPr>
                    <w:r>
                      <w:t>GOBIERNO DEL ESTADO DE YUCATÁN</w:t>
                    </w:r>
                  </w:p>
                  <w:p w:rsidR="002A1C31" w:rsidRDefault="002A1C31" w:rsidP="008E6043">
                    <w:pPr>
                      <w:pStyle w:val="Ttulo5"/>
                      <w:spacing w:line="240" w:lineRule="auto"/>
                      <w:rPr>
                        <w:rFonts w:ascii="Times New Roman" w:hAnsi="Times New Roman"/>
                        <w:bCs/>
                        <w:sz w:val="24"/>
                      </w:rPr>
                    </w:pPr>
                    <w:r>
                      <w:rPr>
                        <w:rFonts w:ascii="Times New Roman" w:hAnsi="Times New Roman"/>
                        <w:bCs/>
                        <w:sz w:val="24"/>
                      </w:rPr>
                      <w:t>PODER LEGISLATIVO</w:t>
                    </w:r>
                  </w:p>
                  <w:p w:rsidR="002A1C31" w:rsidRPr="000C48EA" w:rsidRDefault="002A1C31" w:rsidP="008E6043">
                    <w:pPr>
                      <w:jc w:val="center"/>
                      <w:rPr>
                        <w:rFonts w:ascii="Brush Script MT" w:hAnsi="Brush Script MT"/>
                        <w:i/>
                        <w:lang w:val="es-ES_tradnl"/>
                      </w:rPr>
                    </w:pPr>
                    <w:r w:rsidRPr="000C48EA">
                      <w:rPr>
                        <w:rFonts w:ascii="Brush Script MT" w:hAnsi="Brush Script MT"/>
                        <w:i/>
                        <w:lang w:val="es-ES_tradnl"/>
                      </w:rPr>
                      <w:t>“LXII Legislatura de la paridad de género”</w:t>
                    </w:r>
                  </w:p>
                </w:txbxContent>
              </v:textbox>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FF490C"/>
    <w:multiLevelType w:val="hybridMultilevel"/>
    <w:tmpl w:val="48FA0A80"/>
    <w:lvl w:ilvl="0" w:tplc="C0D097C2">
      <w:start w:val="1"/>
      <w:numFmt w:val="upperRoman"/>
      <w:lvlText w:val="%1."/>
      <w:lvlJc w:val="right"/>
      <w:pPr>
        <w:tabs>
          <w:tab w:val="num" w:pos="720"/>
        </w:tabs>
        <w:ind w:left="72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58A2ECB"/>
    <w:multiLevelType w:val="hybridMultilevel"/>
    <w:tmpl w:val="1642416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A3E2D84"/>
    <w:multiLevelType w:val="hybridMultilevel"/>
    <w:tmpl w:val="B32EA3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CA9527E"/>
    <w:multiLevelType w:val="hybridMultilevel"/>
    <w:tmpl w:val="CB14621C"/>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5" w15:restartNumberingAfterBreak="0">
    <w:nsid w:val="16AD233F"/>
    <w:multiLevelType w:val="multilevel"/>
    <w:tmpl w:val="D84ED5AA"/>
    <w:lvl w:ilvl="0">
      <w:start w:val="1"/>
      <w:numFmt w:val="upperRoman"/>
      <w:lvlText w:val="%1."/>
      <w:lvlJc w:val="left"/>
      <w:pPr>
        <w:ind w:left="1418" w:hanging="624"/>
      </w:pPr>
      <w:rPr>
        <w:rFonts w:cs="Times New Roman" w:hint="default"/>
        <w:b/>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7124A2C"/>
    <w:multiLevelType w:val="hybridMultilevel"/>
    <w:tmpl w:val="85A6B830"/>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7" w15:restartNumberingAfterBreak="0">
    <w:nsid w:val="1EB54E88"/>
    <w:multiLevelType w:val="hybridMultilevel"/>
    <w:tmpl w:val="57222884"/>
    <w:lvl w:ilvl="0" w:tplc="A5EE0DE8">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F0248B2"/>
    <w:multiLevelType w:val="multilevel"/>
    <w:tmpl w:val="0CAC7AFA"/>
    <w:lvl w:ilvl="0">
      <w:start w:val="1"/>
      <w:numFmt w:val="upperRoman"/>
      <w:lvlText w:val="%1."/>
      <w:lvlJc w:val="left"/>
      <w:pPr>
        <w:ind w:left="1418" w:hanging="624"/>
      </w:pPr>
      <w:rPr>
        <w:rFonts w:cs="Times New Roman" w:hint="default"/>
        <w:b/>
      </w:rPr>
    </w:lvl>
    <w:lvl w:ilvl="1">
      <w:start w:val="1"/>
      <w:numFmt w:val="lowerLetter"/>
      <w:lvlText w:val="%2."/>
      <w:lvlJc w:val="left"/>
      <w:pPr>
        <w:ind w:left="1077" w:hanging="720"/>
      </w:pPr>
      <w:rPr>
        <w:rFonts w:cs="Times New Roman" w:hint="default"/>
      </w:rPr>
    </w:lvl>
    <w:lvl w:ilvl="2">
      <w:start w:val="1"/>
      <w:numFmt w:val="lowerRoman"/>
      <w:lvlText w:val="%3."/>
      <w:lvlJc w:val="right"/>
      <w:pPr>
        <w:ind w:left="1077" w:hanging="720"/>
      </w:pPr>
      <w:rPr>
        <w:rFonts w:cs="Times New Roman" w:hint="default"/>
      </w:rPr>
    </w:lvl>
    <w:lvl w:ilvl="3">
      <w:start w:val="1"/>
      <w:numFmt w:val="decimal"/>
      <w:lvlText w:val="%4."/>
      <w:lvlJc w:val="left"/>
      <w:pPr>
        <w:ind w:left="1077" w:hanging="720"/>
      </w:pPr>
      <w:rPr>
        <w:rFonts w:cs="Times New Roman" w:hint="default"/>
      </w:rPr>
    </w:lvl>
    <w:lvl w:ilvl="4">
      <w:start w:val="1"/>
      <w:numFmt w:val="lowerLetter"/>
      <w:lvlText w:val="%5."/>
      <w:lvlJc w:val="left"/>
      <w:pPr>
        <w:ind w:left="1077" w:hanging="720"/>
      </w:pPr>
      <w:rPr>
        <w:rFonts w:cs="Times New Roman" w:hint="default"/>
      </w:rPr>
    </w:lvl>
    <w:lvl w:ilvl="5">
      <w:start w:val="1"/>
      <w:numFmt w:val="lowerRoman"/>
      <w:lvlText w:val="%6."/>
      <w:lvlJc w:val="right"/>
      <w:pPr>
        <w:ind w:left="1077" w:hanging="720"/>
      </w:pPr>
      <w:rPr>
        <w:rFonts w:cs="Times New Roman" w:hint="default"/>
      </w:rPr>
    </w:lvl>
    <w:lvl w:ilvl="6">
      <w:start w:val="1"/>
      <w:numFmt w:val="decimal"/>
      <w:lvlText w:val="%7."/>
      <w:lvlJc w:val="left"/>
      <w:pPr>
        <w:ind w:left="1077" w:hanging="720"/>
      </w:pPr>
      <w:rPr>
        <w:rFonts w:cs="Times New Roman" w:hint="default"/>
      </w:rPr>
    </w:lvl>
    <w:lvl w:ilvl="7">
      <w:start w:val="1"/>
      <w:numFmt w:val="lowerLetter"/>
      <w:lvlText w:val="%8."/>
      <w:lvlJc w:val="left"/>
      <w:pPr>
        <w:ind w:left="1077" w:hanging="720"/>
      </w:pPr>
      <w:rPr>
        <w:rFonts w:cs="Times New Roman" w:hint="default"/>
      </w:rPr>
    </w:lvl>
    <w:lvl w:ilvl="8">
      <w:start w:val="1"/>
      <w:numFmt w:val="lowerRoman"/>
      <w:lvlText w:val="%9."/>
      <w:lvlJc w:val="right"/>
      <w:pPr>
        <w:ind w:left="1077" w:hanging="720"/>
      </w:pPr>
      <w:rPr>
        <w:rFonts w:cs="Times New Roman" w:hint="default"/>
      </w:rPr>
    </w:lvl>
  </w:abstractNum>
  <w:abstractNum w:abstractNumId="9" w15:restartNumberingAfterBreak="0">
    <w:nsid w:val="231813C9"/>
    <w:multiLevelType w:val="hybridMultilevel"/>
    <w:tmpl w:val="A4642B90"/>
    <w:lvl w:ilvl="0" w:tplc="586803CA">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234A0FE9"/>
    <w:multiLevelType w:val="multilevel"/>
    <w:tmpl w:val="BD0AE324"/>
    <w:lvl w:ilvl="0">
      <w:start w:val="1"/>
      <w:numFmt w:val="upperRoman"/>
      <w:lvlText w:val="%1."/>
      <w:lvlJc w:val="left"/>
      <w:pPr>
        <w:ind w:left="1418" w:hanging="624"/>
      </w:pPr>
      <w:rPr>
        <w:rFonts w:cs="Times New Roman" w:hint="default"/>
        <w:b/>
      </w:rPr>
    </w:lvl>
    <w:lvl w:ilvl="1">
      <w:start w:val="1"/>
      <w:numFmt w:val="lowerLetter"/>
      <w:lvlText w:val="%2."/>
      <w:lvlJc w:val="left"/>
      <w:pPr>
        <w:ind w:left="1134" w:hanging="567"/>
      </w:pPr>
      <w:rPr>
        <w:rFonts w:cs="Times New Roman" w:hint="default"/>
      </w:rPr>
    </w:lvl>
    <w:lvl w:ilvl="2">
      <w:start w:val="1"/>
      <w:numFmt w:val="lowerRoman"/>
      <w:lvlText w:val="%3."/>
      <w:lvlJc w:val="right"/>
      <w:pPr>
        <w:ind w:left="1134" w:hanging="567"/>
      </w:pPr>
      <w:rPr>
        <w:rFonts w:cs="Times New Roman" w:hint="default"/>
      </w:rPr>
    </w:lvl>
    <w:lvl w:ilvl="3">
      <w:start w:val="1"/>
      <w:numFmt w:val="decimal"/>
      <w:lvlText w:val="%4."/>
      <w:lvlJc w:val="left"/>
      <w:pPr>
        <w:ind w:left="1134" w:hanging="567"/>
      </w:pPr>
      <w:rPr>
        <w:rFonts w:cs="Times New Roman" w:hint="default"/>
      </w:rPr>
    </w:lvl>
    <w:lvl w:ilvl="4">
      <w:start w:val="1"/>
      <w:numFmt w:val="lowerLetter"/>
      <w:lvlText w:val="%5."/>
      <w:lvlJc w:val="left"/>
      <w:pPr>
        <w:ind w:left="1134" w:hanging="567"/>
      </w:pPr>
      <w:rPr>
        <w:rFonts w:cs="Times New Roman" w:hint="default"/>
      </w:rPr>
    </w:lvl>
    <w:lvl w:ilvl="5">
      <w:start w:val="1"/>
      <w:numFmt w:val="lowerRoman"/>
      <w:lvlText w:val="%6."/>
      <w:lvlJc w:val="right"/>
      <w:pPr>
        <w:ind w:left="1134" w:hanging="567"/>
      </w:pPr>
      <w:rPr>
        <w:rFonts w:cs="Times New Roman" w:hint="default"/>
      </w:rPr>
    </w:lvl>
    <w:lvl w:ilvl="6">
      <w:start w:val="1"/>
      <w:numFmt w:val="decimal"/>
      <w:lvlText w:val="%7."/>
      <w:lvlJc w:val="left"/>
      <w:pPr>
        <w:ind w:left="1134" w:hanging="567"/>
      </w:pPr>
      <w:rPr>
        <w:rFonts w:cs="Times New Roman" w:hint="default"/>
      </w:rPr>
    </w:lvl>
    <w:lvl w:ilvl="7">
      <w:start w:val="1"/>
      <w:numFmt w:val="lowerLetter"/>
      <w:lvlText w:val="%8."/>
      <w:lvlJc w:val="left"/>
      <w:pPr>
        <w:ind w:left="1134" w:hanging="567"/>
      </w:pPr>
      <w:rPr>
        <w:rFonts w:cs="Times New Roman" w:hint="default"/>
      </w:rPr>
    </w:lvl>
    <w:lvl w:ilvl="8">
      <w:start w:val="1"/>
      <w:numFmt w:val="lowerRoman"/>
      <w:lvlText w:val="%9."/>
      <w:lvlJc w:val="right"/>
      <w:pPr>
        <w:ind w:left="1134" w:hanging="567"/>
      </w:pPr>
      <w:rPr>
        <w:rFonts w:cs="Times New Roman" w:hint="default"/>
      </w:rPr>
    </w:lvl>
  </w:abstractNum>
  <w:abstractNum w:abstractNumId="11" w15:restartNumberingAfterBreak="0">
    <w:nsid w:val="28487D05"/>
    <w:multiLevelType w:val="hybridMultilevel"/>
    <w:tmpl w:val="A664BA20"/>
    <w:lvl w:ilvl="0" w:tplc="DAFA2E4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BDA09F9"/>
    <w:multiLevelType w:val="multilevel"/>
    <w:tmpl w:val="637E62A0"/>
    <w:lvl w:ilvl="0">
      <w:start w:val="1"/>
      <w:numFmt w:val="decimal"/>
      <w:lvlText w:val="%1."/>
      <w:lvlJc w:val="left"/>
      <w:pPr>
        <w:ind w:left="390" w:hanging="390"/>
      </w:pPr>
      <w:rPr>
        <w:rFonts w:hint="default"/>
      </w:rPr>
    </w:lvl>
    <w:lvl w:ilvl="1">
      <w:start w:val="1"/>
      <w:numFmt w:val="lowerLetter"/>
      <w:lvlText w:val="%2)"/>
      <w:lvlJc w:val="left"/>
      <w:pPr>
        <w:ind w:left="2136" w:hanging="720"/>
      </w:pPr>
      <w:rPr>
        <w:rFonts w:hint="default"/>
        <w:b/>
      </w:rPr>
    </w:lvl>
    <w:lvl w:ilvl="2">
      <w:start w:val="1"/>
      <w:numFmt w:val="decimal"/>
      <w:lvlText w:val="%1.%2.%3."/>
      <w:lvlJc w:val="left"/>
      <w:pPr>
        <w:ind w:left="3552" w:hanging="720"/>
      </w:pPr>
      <w:rPr>
        <w:rFonts w:hint="default"/>
      </w:rPr>
    </w:lvl>
    <w:lvl w:ilvl="3">
      <w:start w:val="1"/>
      <w:numFmt w:val="decimal"/>
      <w:lvlText w:val="%1.%2.%3.%4."/>
      <w:lvlJc w:val="left"/>
      <w:pPr>
        <w:ind w:left="5328" w:hanging="1080"/>
      </w:pPr>
      <w:rPr>
        <w:rFonts w:hint="default"/>
      </w:rPr>
    </w:lvl>
    <w:lvl w:ilvl="4">
      <w:start w:val="1"/>
      <w:numFmt w:val="decimal"/>
      <w:lvlText w:val="%1.%2.%3.%4.%5."/>
      <w:lvlJc w:val="left"/>
      <w:pPr>
        <w:ind w:left="6744" w:hanging="1080"/>
      </w:pPr>
      <w:rPr>
        <w:rFonts w:hint="default"/>
      </w:rPr>
    </w:lvl>
    <w:lvl w:ilvl="5">
      <w:start w:val="1"/>
      <w:numFmt w:val="decimal"/>
      <w:lvlText w:val="%1.%2.%3.%4.%5.%6."/>
      <w:lvlJc w:val="left"/>
      <w:pPr>
        <w:ind w:left="8520" w:hanging="1440"/>
      </w:pPr>
      <w:rPr>
        <w:rFonts w:hint="default"/>
      </w:rPr>
    </w:lvl>
    <w:lvl w:ilvl="6">
      <w:start w:val="1"/>
      <w:numFmt w:val="decimal"/>
      <w:lvlText w:val="%1.%2.%3.%4.%5.%6.%7."/>
      <w:lvlJc w:val="left"/>
      <w:pPr>
        <w:ind w:left="9936" w:hanging="1440"/>
      </w:pPr>
      <w:rPr>
        <w:rFonts w:hint="default"/>
      </w:rPr>
    </w:lvl>
    <w:lvl w:ilvl="7">
      <w:start w:val="1"/>
      <w:numFmt w:val="decimal"/>
      <w:lvlText w:val="%1.%2.%3.%4.%5.%6.%7.%8."/>
      <w:lvlJc w:val="left"/>
      <w:pPr>
        <w:ind w:left="11712" w:hanging="1800"/>
      </w:pPr>
      <w:rPr>
        <w:rFonts w:hint="default"/>
      </w:rPr>
    </w:lvl>
    <w:lvl w:ilvl="8">
      <w:start w:val="1"/>
      <w:numFmt w:val="decimal"/>
      <w:lvlText w:val="%1.%2.%3.%4.%5.%6.%7.%8.%9."/>
      <w:lvlJc w:val="left"/>
      <w:pPr>
        <w:ind w:left="13488" w:hanging="2160"/>
      </w:pPr>
      <w:rPr>
        <w:rFonts w:hint="default"/>
      </w:rPr>
    </w:lvl>
  </w:abstractNum>
  <w:abstractNum w:abstractNumId="13" w15:restartNumberingAfterBreak="0">
    <w:nsid w:val="2C514E37"/>
    <w:multiLevelType w:val="hybridMultilevel"/>
    <w:tmpl w:val="BC908F42"/>
    <w:lvl w:ilvl="0" w:tplc="69E4B8B2">
      <w:start w:val="1"/>
      <w:numFmt w:val="decimal"/>
      <w:lvlText w:val="%1.-"/>
      <w:lvlJc w:val="left"/>
      <w:pPr>
        <w:ind w:left="2402" w:hanging="360"/>
      </w:pPr>
      <w:rPr>
        <w:rFonts w:hint="default"/>
        <w:b/>
        <w:i w:val="0"/>
        <w:sz w:val="20"/>
        <w:szCs w:val="20"/>
      </w:rPr>
    </w:lvl>
    <w:lvl w:ilvl="1" w:tplc="080A0019" w:tentative="1">
      <w:start w:val="1"/>
      <w:numFmt w:val="lowerLetter"/>
      <w:lvlText w:val="%2."/>
      <w:lvlJc w:val="left"/>
      <w:pPr>
        <w:ind w:left="3122" w:hanging="360"/>
      </w:pPr>
    </w:lvl>
    <w:lvl w:ilvl="2" w:tplc="080A001B" w:tentative="1">
      <w:start w:val="1"/>
      <w:numFmt w:val="lowerRoman"/>
      <w:lvlText w:val="%3."/>
      <w:lvlJc w:val="right"/>
      <w:pPr>
        <w:ind w:left="3842" w:hanging="180"/>
      </w:pPr>
    </w:lvl>
    <w:lvl w:ilvl="3" w:tplc="080A000F" w:tentative="1">
      <w:start w:val="1"/>
      <w:numFmt w:val="decimal"/>
      <w:lvlText w:val="%4."/>
      <w:lvlJc w:val="left"/>
      <w:pPr>
        <w:ind w:left="4562" w:hanging="360"/>
      </w:pPr>
    </w:lvl>
    <w:lvl w:ilvl="4" w:tplc="080A0019" w:tentative="1">
      <w:start w:val="1"/>
      <w:numFmt w:val="lowerLetter"/>
      <w:lvlText w:val="%5."/>
      <w:lvlJc w:val="left"/>
      <w:pPr>
        <w:ind w:left="5282" w:hanging="360"/>
      </w:pPr>
    </w:lvl>
    <w:lvl w:ilvl="5" w:tplc="080A001B" w:tentative="1">
      <w:start w:val="1"/>
      <w:numFmt w:val="lowerRoman"/>
      <w:lvlText w:val="%6."/>
      <w:lvlJc w:val="right"/>
      <w:pPr>
        <w:ind w:left="6002" w:hanging="180"/>
      </w:pPr>
    </w:lvl>
    <w:lvl w:ilvl="6" w:tplc="080A000F" w:tentative="1">
      <w:start w:val="1"/>
      <w:numFmt w:val="decimal"/>
      <w:lvlText w:val="%7."/>
      <w:lvlJc w:val="left"/>
      <w:pPr>
        <w:ind w:left="6722" w:hanging="360"/>
      </w:pPr>
    </w:lvl>
    <w:lvl w:ilvl="7" w:tplc="080A0019" w:tentative="1">
      <w:start w:val="1"/>
      <w:numFmt w:val="lowerLetter"/>
      <w:lvlText w:val="%8."/>
      <w:lvlJc w:val="left"/>
      <w:pPr>
        <w:ind w:left="7442" w:hanging="360"/>
      </w:pPr>
    </w:lvl>
    <w:lvl w:ilvl="8" w:tplc="080A001B" w:tentative="1">
      <w:start w:val="1"/>
      <w:numFmt w:val="lowerRoman"/>
      <w:lvlText w:val="%9."/>
      <w:lvlJc w:val="right"/>
      <w:pPr>
        <w:ind w:left="8162" w:hanging="180"/>
      </w:pPr>
    </w:lvl>
  </w:abstractNum>
  <w:abstractNum w:abstractNumId="14" w15:restartNumberingAfterBreak="0">
    <w:nsid w:val="2F1B6BAE"/>
    <w:multiLevelType w:val="hybridMultilevel"/>
    <w:tmpl w:val="680E6F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42655DD"/>
    <w:multiLevelType w:val="multilevel"/>
    <w:tmpl w:val="6486D3CE"/>
    <w:lvl w:ilvl="0">
      <w:start w:val="1"/>
      <w:numFmt w:val="upperRoman"/>
      <w:lvlText w:val="%1."/>
      <w:lvlJc w:val="left"/>
      <w:pPr>
        <w:ind w:left="1418" w:hanging="624"/>
      </w:pPr>
      <w:rPr>
        <w:rFonts w:cs="Times New Roman" w:hint="default"/>
        <w:b/>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66B6C49"/>
    <w:multiLevelType w:val="hybridMultilevel"/>
    <w:tmpl w:val="E77C3EC6"/>
    <w:lvl w:ilvl="0" w:tplc="AC50E85E">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9E30567"/>
    <w:multiLevelType w:val="multilevel"/>
    <w:tmpl w:val="467C5CAC"/>
    <w:lvl w:ilvl="0">
      <w:start w:val="1"/>
      <w:numFmt w:val="lowerLetter"/>
      <w:lvlText w:val="%1)"/>
      <w:lvlJc w:val="left"/>
      <w:pPr>
        <w:ind w:left="2666" w:hanging="624"/>
      </w:pPr>
      <w:rPr>
        <w:rFonts w:cs="Times New Roman" w:hint="default"/>
        <w:b/>
      </w:rPr>
    </w:lvl>
    <w:lvl w:ilvl="1">
      <w:start w:val="1"/>
      <w:numFmt w:val="lowerLetter"/>
      <w:lvlText w:val="%2."/>
      <w:lvlJc w:val="left"/>
      <w:pPr>
        <w:ind w:left="3048" w:hanging="360"/>
      </w:pPr>
      <w:rPr>
        <w:rFonts w:cs="Times New Roman" w:hint="default"/>
      </w:rPr>
    </w:lvl>
    <w:lvl w:ilvl="2">
      <w:start w:val="1"/>
      <w:numFmt w:val="lowerRoman"/>
      <w:lvlText w:val="%3."/>
      <w:lvlJc w:val="right"/>
      <w:pPr>
        <w:ind w:left="3768" w:hanging="180"/>
      </w:pPr>
      <w:rPr>
        <w:rFonts w:cs="Times New Roman" w:hint="default"/>
      </w:rPr>
    </w:lvl>
    <w:lvl w:ilvl="3">
      <w:start w:val="1"/>
      <w:numFmt w:val="decimal"/>
      <w:lvlText w:val="%4."/>
      <w:lvlJc w:val="left"/>
      <w:pPr>
        <w:ind w:left="4488" w:hanging="360"/>
      </w:pPr>
      <w:rPr>
        <w:rFonts w:cs="Times New Roman" w:hint="default"/>
      </w:rPr>
    </w:lvl>
    <w:lvl w:ilvl="4">
      <w:start w:val="1"/>
      <w:numFmt w:val="lowerLetter"/>
      <w:lvlText w:val="%5."/>
      <w:lvlJc w:val="left"/>
      <w:pPr>
        <w:ind w:left="5208" w:hanging="360"/>
      </w:pPr>
      <w:rPr>
        <w:rFonts w:cs="Times New Roman" w:hint="default"/>
      </w:rPr>
    </w:lvl>
    <w:lvl w:ilvl="5">
      <w:start w:val="1"/>
      <w:numFmt w:val="lowerRoman"/>
      <w:lvlText w:val="%6."/>
      <w:lvlJc w:val="right"/>
      <w:pPr>
        <w:ind w:left="5928" w:hanging="180"/>
      </w:pPr>
      <w:rPr>
        <w:rFonts w:cs="Times New Roman" w:hint="default"/>
      </w:rPr>
    </w:lvl>
    <w:lvl w:ilvl="6">
      <w:start w:val="1"/>
      <w:numFmt w:val="decimal"/>
      <w:lvlText w:val="%7."/>
      <w:lvlJc w:val="left"/>
      <w:pPr>
        <w:ind w:left="6648" w:hanging="360"/>
      </w:pPr>
      <w:rPr>
        <w:rFonts w:cs="Times New Roman" w:hint="default"/>
      </w:rPr>
    </w:lvl>
    <w:lvl w:ilvl="7">
      <w:start w:val="1"/>
      <w:numFmt w:val="lowerLetter"/>
      <w:lvlText w:val="%8."/>
      <w:lvlJc w:val="left"/>
      <w:pPr>
        <w:ind w:left="7368" w:hanging="360"/>
      </w:pPr>
      <w:rPr>
        <w:rFonts w:cs="Times New Roman" w:hint="default"/>
      </w:rPr>
    </w:lvl>
    <w:lvl w:ilvl="8">
      <w:start w:val="1"/>
      <w:numFmt w:val="lowerRoman"/>
      <w:lvlText w:val="%9."/>
      <w:lvlJc w:val="right"/>
      <w:pPr>
        <w:ind w:left="8088" w:hanging="180"/>
      </w:pPr>
      <w:rPr>
        <w:rFonts w:cs="Times New Roman" w:hint="default"/>
      </w:rPr>
    </w:lvl>
  </w:abstractNum>
  <w:abstractNum w:abstractNumId="18" w15:restartNumberingAfterBreak="0">
    <w:nsid w:val="41C864F9"/>
    <w:multiLevelType w:val="hybridMultilevel"/>
    <w:tmpl w:val="B4607F0A"/>
    <w:lvl w:ilvl="0" w:tplc="952C5454">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9" w15:restartNumberingAfterBreak="0">
    <w:nsid w:val="41D96398"/>
    <w:multiLevelType w:val="multilevel"/>
    <w:tmpl w:val="28C6A21E"/>
    <w:lvl w:ilvl="0">
      <w:start w:val="1"/>
      <w:numFmt w:val="lowerLetter"/>
      <w:lvlText w:val="%1)"/>
      <w:lvlJc w:val="left"/>
      <w:pPr>
        <w:ind w:left="2666" w:hanging="624"/>
      </w:pPr>
      <w:rPr>
        <w:rFonts w:cs="Times New Roman" w:hint="default"/>
        <w:b/>
      </w:rPr>
    </w:lvl>
    <w:lvl w:ilvl="1">
      <w:start w:val="1"/>
      <w:numFmt w:val="lowerLetter"/>
      <w:lvlText w:val="%2."/>
      <w:lvlJc w:val="left"/>
      <w:pPr>
        <w:ind w:left="3048" w:hanging="360"/>
      </w:pPr>
      <w:rPr>
        <w:rFonts w:cs="Times New Roman" w:hint="default"/>
      </w:rPr>
    </w:lvl>
    <w:lvl w:ilvl="2">
      <w:start w:val="1"/>
      <w:numFmt w:val="lowerRoman"/>
      <w:lvlText w:val="%3."/>
      <w:lvlJc w:val="right"/>
      <w:pPr>
        <w:ind w:left="3768" w:hanging="180"/>
      </w:pPr>
      <w:rPr>
        <w:rFonts w:cs="Times New Roman" w:hint="default"/>
      </w:rPr>
    </w:lvl>
    <w:lvl w:ilvl="3">
      <w:start w:val="1"/>
      <w:numFmt w:val="decimal"/>
      <w:lvlText w:val="%4."/>
      <w:lvlJc w:val="left"/>
      <w:pPr>
        <w:ind w:left="4488" w:hanging="360"/>
      </w:pPr>
      <w:rPr>
        <w:rFonts w:cs="Times New Roman" w:hint="default"/>
      </w:rPr>
    </w:lvl>
    <w:lvl w:ilvl="4">
      <w:start w:val="1"/>
      <w:numFmt w:val="lowerLetter"/>
      <w:lvlText w:val="%5."/>
      <w:lvlJc w:val="left"/>
      <w:pPr>
        <w:ind w:left="5208" w:hanging="360"/>
      </w:pPr>
      <w:rPr>
        <w:rFonts w:cs="Times New Roman" w:hint="default"/>
      </w:rPr>
    </w:lvl>
    <w:lvl w:ilvl="5">
      <w:start w:val="1"/>
      <w:numFmt w:val="lowerRoman"/>
      <w:lvlText w:val="%6."/>
      <w:lvlJc w:val="right"/>
      <w:pPr>
        <w:ind w:left="5928" w:hanging="180"/>
      </w:pPr>
      <w:rPr>
        <w:rFonts w:cs="Times New Roman" w:hint="default"/>
      </w:rPr>
    </w:lvl>
    <w:lvl w:ilvl="6">
      <w:start w:val="1"/>
      <w:numFmt w:val="decimal"/>
      <w:lvlText w:val="%7."/>
      <w:lvlJc w:val="left"/>
      <w:pPr>
        <w:ind w:left="6648" w:hanging="360"/>
      </w:pPr>
      <w:rPr>
        <w:rFonts w:cs="Times New Roman" w:hint="default"/>
      </w:rPr>
    </w:lvl>
    <w:lvl w:ilvl="7">
      <w:start w:val="1"/>
      <w:numFmt w:val="lowerLetter"/>
      <w:lvlText w:val="%8."/>
      <w:lvlJc w:val="left"/>
      <w:pPr>
        <w:ind w:left="7368" w:hanging="360"/>
      </w:pPr>
      <w:rPr>
        <w:rFonts w:cs="Times New Roman" w:hint="default"/>
      </w:rPr>
    </w:lvl>
    <w:lvl w:ilvl="8">
      <w:start w:val="1"/>
      <w:numFmt w:val="lowerRoman"/>
      <w:lvlText w:val="%9."/>
      <w:lvlJc w:val="right"/>
      <w:pPr>
        <w:ind w:left="8088" w:hanging="180"/>
      </w:pPr>
      <w:rPr>
        <w:rFonts w:cs="Times New Roman" w:hint="default"/>
      </w:rPr>
    </w:lvl>
  </w:abstractNum>
  <w:abstractNum w:abstractNumId="20" w15:restartNumberingAfterBreak="0">
    <w:nsid w:val="430E29DF"/>
    <w:multiLevelType w:val="hybridMultilevel"/>
    <w:tmpl w:val="45449474"/>
    <w:lvl w:ilvl="0" w:tplc="973C4D1C">
      <w:start w:val="1"/>
      <w:numFmt w:val="lowerLetter"/>
      <w:lvlText w:val="%1)"/>
      <w:lvlJc w:val="left"/>
      <w:pPr>
        <w:ind w:left="2345" w:hanging="360"/>
      </w:pPr>
      <w:rPr>
        <w:rFonts w:hint="default"/>
        <w:b/>
        <w:color w:val="auto"/>
      </w:rPr>
    </w:lvl>
    <w:lvl w:ilvl="1" w:tplc="080A0019" w:tentative="1">
      <w:start w:val="1"/>
      <w:numFmt w:val="lowerLetter"/>
      <w:lvlText w:val="%2."/>
      <w:lvlJc w:val="left"/>
      <w:pPr>
        <w:ind w:left="3065" w:hanging="360"/>
      </w:pPr>
    </w:lvl>
    <w:lvl w:ilvl="2" w:tplc="080A001B" w:tentative="1">
      <w:start w:val="1"/>
      <w:numFmt w:val="lowerRoman"/>
      <w:lvlText w:val="%3."/>
      <w:lvlJc w:val="right"/>
      <w:pPr>
        <w:ind w:left="3785" w:hanging="180"/>
      </w:pPr>
    </w:lvl>
    <w:lvl w:ilvl="3" w:tplc="080A000F" w:tentative="1">
      <w:start w:val="1"/>
      <w:numFmt w:val="decimal"/>
      <w:lvlText w:val="%4."/>
      <w:lvlJc w:val="left"/>
      <w:pPr>
        <w:ind w:left="4505" w:hanging="360"/>
      </w:pPr>
    </w:lvl>
    <w:lvl w:ilvl="4" w:tplc="080A0019" w:tentative="1">
      <w:start w:val="1"/>
      <w:numFmt w:val="lowerLetter"/>
      <w:lvlText w:val="%5."/>
      <w:lvlJc w:val="left"/>
      <w:pPr>
        <w:ind w:left="5225" w:hanging="360"/>
      </w:pPr>
    </w:lvl>
    <w:lvl w:ilvl="5" w:tplc="080A001B" w:tentative="1">
      <w:start w:val="1"/>
      <w:numFmt w:val="lowerRoman"/>
      <w:lvlText w:val="%6."/>
      <w:lvlJc w:val="right"/>
      <w:pPr>
        <w:ind w:left="5945" w:hanging="180"/>
      </w:pPr>
    </w:lvl>
    <w:lvl w:ilvl="6" w:tplc="080A000F" w:tentative="1">
      <w:start w:val="1"/>
      <w:numFmt w:val="decimal"/>
      <w:lvlText w:val="%7."/>
      <w:lvlJc w:val="left"/>
      <w:pPr>
        <w:ind w:left="6665" w:hanging="360"/>
      </w:pPr>
    </w:lvl>
    <w:lvl w:ilvl="7" w:tplc="080A0019" w:tentative="1">
      <w:start w:val="1"/>
      <w:numFmt w:val="lowerLetter"/>
      <w:lvlText w:val="%8."/>
      <w:lvlJc w:val="left"/>
      <w:pPr>
        <w:ind w:left="7385" w:hanging="360"/>
      </w:pPr>
    </w:lvl>
    <w:lvl w:ilvl="8" w:tplc="080A001B" w:tentative="1">
      <w:start w:val="1"/>
      <w:numFmt w:val="lowerRoman"/>
      <w:lvlText w:val="%9."/>
      <w:lvlJc w:val="right"/>
      <w:pPr>
        <w:ind w:left="8105" w:hanging="180"/>
      </w:pPr>
    </w:lvl>
  </w:abstractNum>
  <w:abstractNum w:abstractNumId="21" w15:restartNumberingAfterBreak="0">
    <w:nsid w:val="439B644B"/>
    <w:multiLevelType w:val="hybridMultilevel"/>
    <w:tmpl w:val="B89A6C02"/>
    <w:lvl w:ilvl="0" w:tplc="0C488C08">
      <w:start w:val="1"/>
      <w:numFmt w:val="lowerLetter"/>
      <w:lvlText w:val="%1)"/>
      <w:lvlJc w:val="left"/>
      <w:pPr>
        <w:ind w:left="2762" w:hanging="360"/>
      </w:pPr>
      <w:rPr>
        <w:b/>
      </w:rPr>
    </w:lvl>
    <w:lvl w:ilvl="1" w:tplc="080A0019" w:tentative="1">
      <w:start w:val="1"/>
      <w:numFmt w:val="lowerLetter"/>
      <w:lvlText w:val="%2."/>
      <w:lvlJc w:val="left"/>
      <w:pPr>
        <w:ind w:left="3482" w:hanging="360"/>
      </w:pPr>
    </w:lvl>
    <w:lvl w:ilvl="2" w:tplc="080A001B" w:tentative="1">
      <w:start w:val="1"/>
      <w:numFmt w:val="lowerRoman"/>
      <w:lvlText w:val="%3."/>
      <w:lvlJc w:val="right"/>
      <w:pPr>
        <w:ind w:left="4202" w:hanging="180"/>
      </w:pPr>
    </w:lvl>
    <w:lvl w:ilvl="3" w:tplc="080A000F" w:tentative="1">
      <w:start w:val="1"/>
      <w:numFmt w:val="decimal"/>
      <w:lvlText w:val="%4."/>
      <w:lvlJc w:val="left"/>
      <w:pPr>
        <w:ind w:left="4922" w:hanging="360"/>
      </w:pPr>
    </w:lvl>
    <w:lvl w:ilvl="4" w:tplc="080A0019" w:tentative="1">
      <w:start w:val="1"/>
      <w:numFmt w:val="lowerLetter"/>
      <w:lvlText w:val="%5."/>
      <w:lvlJc w:val="left"/>
      <w:pPr>
        <w:ind w:left="5642" w:hanging="360"/>
      </w:pPr>
    </w:lvl>
    <w:lvl w:ilvl="5" w:tplc="080A001B" w:tentative="1">
      <w:start w:val="1"/>
      <w:numFmt w:val="lowerRoman"/>
      <w:lvlText w:val="%6."/>
      <w:lvlJc w:val="right"/>
      <w:pPr>
        <w:ind w:left="6362" w:hanging="180"/>
      </w:pPr>
    </w:lvl>
    <w:lvl w:ilvl="6" w:tplc="080A000F" w:tentative="1">
      <w:start w:val="1"/>
      <w:numFmt w:val="decimal"/>
      <w:lvlText w:val="%7."/>
      <w:lvlJc w:val="left"/>
      <w:pPr>
        <w:ind w:left="7082" w:hanging="360"/>
      </w:pPr>
    </w:lvl>
    <w:lvl w:ilvl="7" w:tplc="080A0019" w:tentative="1">
      <w:start w:val="1"/>
      <w:numFmt w:val="lowerLetter"/>
      <w:lvlText w:val="%8."/>
      <w:lvlJc w:val="left"/>
      <w:pPr>
        <w:ind w:left="7802" w:hanging="360"/>
      </w:pPr>
    </w:lvl>
    <w:lvl w:ilvl="8" w:tplc="080A001B" w:tentative="1">
      <w:start w:val="1"/>
      <w:numFmt w:val="lowerRoman"/>
      <w:lvlText w:val="%9."/>
      <w:lvlJc w:val="right"/>
      <w:pPr>
        <w:ind w:left="8522" w:hanging="180"/>
      </w:pPr>
    </w:lvl>
  </w:abstractNum>
  <w:abstractNum w:abstractNumId="22" w15:restartNumberingAfterBreak="0">
    <w:nsid w:val="45E3662F"/>
    <w:multiLevelType w:val="hybridMultilevel"/>
    <w:tmpl w:val="8A9E6EB8"/>
    <w:lvl w:ilvl="0" w:tplc="E9EC9DCC">
      <w:start w:val="1"/>
      <w:numFmt w:val="lowerLetter"/>
      <w:lvlText w:val="%1)"/>
      <w:lvlJc w:val="left"/>
      <w:pPr>
        <w:ind w:left="1778" w:hanging="360"/>
      </w:pPr>
      <w:rPr>
        <w:rFonts w:hint="default"/>
        <w:b/>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23" w15:restartNumberingAfterBreak="0">
    <w:nsid w:val="4CEB08F5"/>
    <w:multiLevelType w:val="hybridMultilevel"/>
    <w:tmpl w:val="BB462500"/>
    <w:lvl w:ilvl="0" w:tplc="FF561302">
      <w:start w:val="9"/>
      <w:numFmt w:val="lowerLetter"/>
      <w:lvlText w:val="%1)"/>
      <w:lvlJc w:val="left"/>
      <w:pPr>
        <w:ind w:left="1778"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E09736C"/>
    <w:multiLevelType w:val="multilevel"/>
    <w:tmpl w:val="775EB804"/>
    <w:lvl w:ilvl="0">
      <w:start w:val="1"/>
      <w:numFmt w:val="upperRoman"/>
      <w:lvlText w:val="%1."/>
      <w:lvlJc w:val="left"/>
      <w:pPr>
        <w:ind w:left="1418" w:hanging="624"/>
      </w:pPr>
      <w:rPr>
        <w:rFonts w:cs="Times New Roman" w:hint="default"/>
        <w:b/>
      </w:rPr>
    </w:lvl>
    <w:lvl w:ilvl="1">
      <w:start w:val="1"/>
      <w:numFmt w:val="lowerLetter"/>
      <w:lvlText w:val="%2)"/>
      <w:lvlJc w:val="left"/>
      <w:pPr>
        <w:ind w:left="1800" w:hanging="360"/>
      </w:pPr>
      <w:rPr>
        <w:rFonts w:cs="Times New Roman"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25" w15:restartNumberingAfterBreak="0">
    <w:nsid w:val="50D66BDC"/>
    <w:multiLevelType w:val="hybridMultilevel"/>
    <w:tmpl w:val="05140A94"/>
    <w:lvl w:ilvl="0" w:tplc="12B85980">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52C21FE6"/>
    <w:multiLevelType w:val="hybridMultilevel"/>
    <w:tmpl w:val="D85825DE"/>
    <w:lvl w:ilvl="0" w:tplc="A05A1D62">
      <w:start w:val="1"/>
      <w:numFmt w:val="upperRoman"/>
      <w:lvlText w:val="%1."/>
      <w:lvlJc w:val="right"/>
      <w:pPr>
        <w:ind w:left="36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5C241DB"/>
    <w:multiLevelType w:val="hybridMultilevel"/>
    <w:tmpl w:val="0AF48636"/>
    <w:lvl w:ilvl="0" w:tplc="01B85010">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8" w15:restartNumberingAfterBreak="0">
    <w:nsid w:val="55DF1789"/>
    <w:multiLevelType w:val="hybridMultilevel"/>
    <w:tmpl w:val="2EC6CF2A"/>
    <w:lvl w:ilvl="0" w:tplc="739CBD24">
      <w:start w:val="1"/>
      <w:numFmt w:val="decimal"/>
      <w:lvlText w:val="%1."/>
      <w:lvlJc w:val="left"/>
      <w:pPr>
        <w:ind w:left="1429" w:hanging="360"/>
      </w:pPr>
      <w:rPr>
        <w:rFonts w:ascii="Arial" w:eastAsia="Times New Roman" w:hAnsi="Arial" w:cs="Arial"/>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9" w15:restartNumberingAfterBreak="0">
    <w:nsid w:val="57C15F98"/>
    <w:multiLevelType w:val="hybridMultilevel"/>
    <w:tmpl w:val="0E148AAC"/>
    <w:lvl w:ilvl="0" w:tplc="68889F82">
      <w:start w:val="1"/>
      <w:numFmt w:val="upperRoman"/>
      <w:lvlText w:val="%1."/>
      <w:lvlJc w:val="right"/>
      <w:pPr>
        <w:ind w:left="36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95F55FF"/>
    <w:multiLevelType w:val="hybridMultilevel"/>
    <w:tmpl w:val="D480C702"/>
    <w:lvl w:ilvl="0" w:tplc="0C0A000F">
      <w:start w:val="1"/>
      <w:numFmt w:val="decimal"/>
      <w:lvlText w:val="%1."/>
      <w:lvlJc w:val="left"/>
      <w:pPr>
        <w:ind w:left="1987" w:hanging="360"/>
      </w:pPr>
    </w:lvl>
    <w:lvl w:ilvl="1" w:tplc="0C0A0019" w:tentative="1">
      <w:start w:val="1"/>
      <w:numFmt w:val="lowerLetter"/>
      <w:lvlText w:val="%2."/>
      <w:lvlJc w:val="left"/>
      <w:pPr>
        <w:ind w:left="2707" w:hanging="360"/>
      </w:pPr>
    </w:lvl>
    <w:lvl w:ilvl="2" w:tplc="0C0A001B" w:tentative="1">
      <w:start w:val="1"/>
      <w:numFmt w:val="lowerRoman"/>
      <w:lvlText w:val="%3."/>
      <w:lvlJc w:val="right"/>
      <w:pPr>
        <w:ind w:left="3427" w:hanging="180"/>
      </w:pPr>
    </w:lvl>
    <w:lvl w:ilvl="3" w:tplc="0C0A000F" w:tentative="1">
      <w:start w:val="1"/>
      <w:numFmt w:val="decimal"/>
      <w:lvlText w:val="%4."/>
      <w:lvlJc w:val="left"/>
      <w:pPr>
        <w:ind w:left="4147" w:hanging="360"/>
      </w:pPr>
    </w:lvl>
    <w:lvl w:ilvl="4" w:tplc="0C0A0019" w:tentative="1">
      <w:start w:val="1"/>
      <w:numFmt w:val="lowerLetter"/>
      <w:lvlText w:val="%5."/>
      <w:lvlJc w:val="left"/>
      <w:pPr>
        <w:ind w:left="4867" w:hanging="360"/>
      </w:pPr>
    </w:lvl>
    <w:lvl w:ilvl="5" w:tplc="0C0A001B" w:tentative="1">
      <w:start w:val="1"/>
      <w:numFmt w:val="lowerRoman"/>
      <w:lvlText w:val="%6."/>
      <w:lvlJc w:val="right"/>
      <w:pPr>
        <w:ind w:left="5587" w:hanging="180"/>
      </w:pPr>
    </w:lvl>
    <w:lvl w:ilvl="6" w:tplc="0C0A000F" w:tentative="1">
      <w:start w:val="1"/>
      <w:numFmt w:val="decimal"/>
      <w:lvlText w:val="%7."/>
      <w:lvlJc w:val="left"/>
      <w:pPr>
        <w:ind w:left="6307" w:hanging="360"/>
      </w:pPr>
    </w:lvl>
    <w:lvl w:ilvl="7" w:tplc="0C0A0019" w:tentative="1">
      <w:start w:val="1"/>
      <w:numFmt w:val="lowerLetter"/>
      <w:lvlText w:val="%8."/>
      <w:lvlJc w:val="left"/>
      <w:pPr>
        <w:ind w:left="7027" w:hanging="360"/>
      </w:pPr>
    </w:lvl>
    <w:lvl w:ilvl="8" w:tplc="0C0A001B" w:tentative="1">
      <w:start w:val="1"/>
      <w:numFmt w:val="lowerRoman"/>
      <w:lvlText w:val="%9."/>
      <w:lvlJc w:val="right"/>
      <w:pPr>
        <w:ind w:left="7747" w:hanging="180"/>
      </w:pPr>
    </w:lvl>
  </w:abstractNum>
  <w:abstractNum w:abstractNumId="31" w15:restartNumberingAfterBreak="0">
    <w:nsid w:val="597E79F3"/>
    <w:multiLevelType w:val="hybridMultilevel"/>
    <w:tmpl w:val="7E9A4692"/>
    <w:lvl w:ilvl="0" w:tplc="080A0001">
      <w:start w:val="1"/>
      <w:numFmt w:val="bullet"/>
      <w:lvlText w:val=""/>
      <w:lvlJc w:val="left"/>
      <w:pPr>
        <w:ind w:left="1457" w:hanging="360"/>
      </w:pPr>
      <w:rPr>
        <w:rFonts w:ascii="Symbol" w:hAnsi="Symbol" w:hint="default"/>
      </w:rPr>
    </w:lvl>
    <w:lvl w:ilvl="1" w:tplc="080A0003" w:tentative="1">
      <w:start w:val="1"/>
      <w:numFmt w:val="bullet"/>
      <w:lvlText w:val="o"/>
      <w:lvlJc w:val="left"/>
      <w:pPr>
        <w:ind w:left="2177" w:hanging="360"/>
      </w:pPr>
      <w:rPr>
        <w:rFonts w:ascii="Courier New" w:hAnsi="Courier New" w:cs="Courier New" w:hint="default"/>
      </w:rPr>
    </w:lvl>
    <w:lvl w:ilvl="2" w:tplc="080A0005" w:tentative="1">
      <w:start w:val="1"/>
      <w:numFmt w:val="bullet"/>
      <w:lvlText w:val=""/>
      <w:lvlJc w:val="left"/>
      <w:pPr>
        <w:ind w:left="2897" w:hanging="360"/>
      </w:pPr>
      <w:rPr>
        <w:rFonts w:ascii="Wingdings" w:hAnsi="Wingdings" w:hint="default"/>
      </w:rPr>
    </w:lvl>
    <w:lvl w:ilvl="3" w:tplc="080A0001" w:tentative="1">
      <w:start w:val="1"/>
      <w:numFmt w:val="bullet"/>
      <w:lvlText w:val=""/>
      <w:lvlJc w:val="left"/>
      <w:pPr>
        <w:ind w:left="3617" w:hanging="360"/>
      </w:pPr>
      <w:rPr>
        <w:rFonts w:ascii="Symbol" w:hAnsi="Symbol" w:hint="default"/>
      </w:rPr>
    </w:lvl>
    <w:lvl w:ilvl="4" w:tplc="080A0003" w:tentative="1">
      <w:start w:val="1"/>
      <w:numFmt w:val="bullet"/>
      <w:lvlText w:val="o"/>
      <w:lvlJc w:val="left"/>
      <w:pPr>
        <w:ind w:left="4337" w:hanging="360"/>
      </w:pPr>
      <w:rPr>
        <w:rFonts w:ascii="Courier New" w:hAnsi="Courier New" w:cs="Courier New" w:hint="default"/>
      </w:rPr>
    </w:lvl>
    <w:lvl w:ilvl="5" w:tplc="080A0005" w:tentative="1">
      <w:start w:val="1"/>
      <w:numFmt w:val="bullet"/>
      <w:lvlText w:val=""/>
      <w:lvlJc w:val="left"/>
      <w:pPr>
        <w:ind w:left="5057" w:hanging="360"/>
      </w:pPr>
      <w:rPr>
        <w:rFonts w:ascii="Wingdings" w:hAnsi="Wingdings" w:hint="default"/>
      </w:rPr>
    </w:lvl>
    <w:lvl w:ilvl="6" w:tplc="080A0001" w:tentative="1">
      <w:start w:val="1"/>
      <w:numFmt w:val="bullet"/>
      <w:lvlText w:val=""/>
      <w:lvlJc w:val="left"/>
      <w:pPr>
        <w:ind w:left="5777" w:hanging="360"/>
      </w:pPr>
      <w:rPr>
        <w:rFonts w:ascii="Symbol" w:hAnsi="Symbol" w:hint="default"/>
      </w:rPr>
    </w:lvl>
    <w:lvl w:ilvl="7" w:tplc="080A0003" w:tentative="1">
      <w:start w:val="1"/>
      <w:numFmt w:val="bullet"/>
      <w:lvlText w:val="o"/>
      <w:lvlJc w:val="left"/>
      <w:pPr>
        <w:ind w:left="6497" w:hanging="360"/>
      </w:pPr>
      <w:rPr>
        <w:rFonts w:ascii="Courier New" w:hAnsi="Courier New" w:cs="Courier New" w:hint="default"/>
      </w:rPr>
    </w:lvl>
    <w:lvl w:ilvl="8" w:tplc="080A0005" w:tentative="1">
      <w:start w:val="1"/>
      <w:numFmt w:val="bullet"/>
      <w:lvlText w:val=""/>
      <w:lvlJc w:val="left"/>
      <w:pPr>
        <w:ind w:left="7217" w:hanging="360"/>
      </w:pPr>
      <w:rPr>
        <w:rFonts w:ascii="Wingdings" w:hAnsi="Wingdings" w:hint="default"/>
      </w:rPr>
    </w:lvl>
  </w:abstractNum>
  <w:abstractNum w:abstractNumId="32" w15:restartNumberingAfterBreak="0">
    <w:nsid w:val="5D1D66E5"/>
    <w:multiLevelType w:val="hybridMultilevel"/>
    <w:tmpl w:val="67826A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23022B0"/>
    <w:multiLevelType w:val="hybridMultilevel"/>
    <w:tmpl w:val="C8F4B9B4"/>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4" w15:restartNumberingAfterBreak="0">
    <w:nsid w:val="641F3804"/>
    <w:multiLevelType w:val="multilevel"/>
    <w:tmpl w:val="D0F84E76"/>
    <w:lvl w:ilvl="0">
      <w:start w:val="1"/>
      <w:numFmt w:val="upperRoman"/>
      <w:lvlText w:val="%1."/>
      <w:lvlJc w:val="left"/>
      <w:pPr>
        <w:ind w:left="1418" w:hanging="624"/>
      </w:pPr>
      <w:rPr>
        <w:rFonts w:cs="Times New Roman" w:hint="default"/>
        <w:b/>
      </w:rPr>
    </w:lvl>
    <w:lvl w:ilvl="1">
      <w:start w:val="1"/>
      <w:numFmt w:val="lowerLetter"/>
      <w:lvlText w:val="%2."/>
      <w:lvlJc w:val="left"/>
      <w:pPr>
        <w:ind w:left="1077" w:hanging="720"/>
      </w:pPr>
      <w:rPr>
        <w:rFonts w:cs="Times New Roman" w:hint="default"/>
      </w:rPr>
    </w:lvl>
    <w:lvl w:ilvl="2">
      <w:start w:val="1"/>
      <w:numFmt w:val="lowerRoman"/>
      <w:lvlText w:val="%3."/>
      <w:lvlJc w:val="right"/>
      <w:pPr>
        <w:ind w:left="1077" w:hanging="720"/>
      </w:pPr>
      <w:rPr>
        <w:rFonts w:cs="Times New Roman" w:hint="default"/>
      </w:rPr>
    </w:lvl>
    <w:lvl w:ilvl="3">
      <w:start w:val="1"/>
      <w:numFmt w:val="decimal"/>
      <w:lvlText w:val="%4."/>
      <w:lvlJc w:val="left"/>
      <w:pPr>
        <w:ind w:left="1077" w:hanging="720"/>
      </w:pPr>
      <w:rPr>
        <w:rFonts w:cs="Times New Roman" w:hint="default"/>
      </w:rPr>
    </w:lvl>
    <w:lvl w:ilvl="4">
      <w:start w:val="1"/>
      <w:numFmt w:val="lowerLetter"/>
      <w:lvlText w:val="%5."/>
      <w:lvlJc w:val="left"/>
      <w:pPr>
        <w:ind w:left="1077" w:hanging="720"/>
      </w:pPr>
      <w:rPr>
        <w:rFonts w:cs="Times New Roman" w:hint="default"/>
      </w:rPr>
    </w:lvl>
    <w:lvl w:ilvl="5">
      <w:start w:val="1"/>
      <w:numFmt w:val="lowerRoman"/>
      <w:lvlText w:val="%6."/>
      <w:lvlJc w:val="right"/>
      <w:pPr>
        <w:ind w:left="1077" w:hanging="720"/>
      </w:pPr>
      <w:rPr>
        <w:rFonts w:cs="Times New Roman" w:hint="default"/>
      </w:rPr>
    </w:lvl>
    <w:lvl w:ilvl="6">
      <w:start w:val="1"/>
      <w:numFmt w:val="decimal"/>
      <w:lvlText w:val="%7."/>
      <w:lvlJc w:val="left"/>
      <w:pPr>
        <w:ind w:left="1077" w:hanging="720"/>
      </w:pPr>
      <w:rPr>
        <w:rFonts w:cs="Times New Roman" w:hint="default"/>
      </w:rPr>
    </w:lvl>
    <w:lvl w:ilvl="7">
      <w:start w:val="1"/>
      <w:numFmt w:val="lowerLetter"/>
      <w:lvlText w:val="%8."/>
      <w:lvlJc w:val="left"/>
      <w:pPr>
        <w:ind w:left="1077" w:hanging="720"/>
      </w:pPr>
      <w:rPr>
        <w:rFonts w:cs="Times New Roman" w:hint="default"/>
      </w:rPr>
    </w:lvl>
    <w:lvl w:ilvl="8">
      <w:start w:val="1"/>
      <w:numFmt w:val="lowerRoman"/>
      <w:lvlText w:val="%9."/>
      <w:lvlJc w:val="right"/>
      <w:pPr>
        <w:ind w:left="1077" w:hanging="720"/>
      </w:pPr>
      <w:rPr>
        <w:rFonts w:cs="Times New Roman" w:hint="default"/>
      </w:rPr>
    </w:lvl>
  </w:abstractNum>
  <w:abstractNum w:abstractNumId="35" w15:restartNumberingAfterBreak="0">
    <w:nsid w:val="6E6D1E3D"/>
    <w:multiLevelType w:val="hybridMultilevel"/>
    <w:tmpl w:val="DEE6A9B2"/>
    <w:lvl w:ilvl="0" w:tplc="7F24ECA4">
      <w:start w:val="1"/>
      <w:numFmt w:val="decimal"/>
      <w:lvlText w:val="%1."/>
      <w:lvlJc w:val="left"/>
      <w:pPr>
        <w:ind w:left="784" w:hanging="360"/>
      </w:pPr>
      <w:rPr>
        <w:rFonts w:hint="default"/>
        <w:b/>
      </w:rPr>
    </w:lvl>
    <w:lvl w:ilvl="1" w:tplc="080A0019" w:tentative="1">
      <w:start w:val="1"/>
      <w:numFmt w:val="lowerLetter"/>
      <w:lvlText w:val="%2."/>
      <w:lvlJc w:val="left"/>
      <w:pPr>
        <w:ind w:left="1504" w:hanging="360"/>
      </w:pPr>
    </w:lvl>
    <w:lvl w:ilvl="2" w:tplc="080A001B" w:tentative="1">
      <w:start w:val="1"/>
      <w:numFmt w:val="lowerRoman"/>
      <w:lvlText w:val="%3."/>
      <w:lvlJc w:val="right"/>
      <w:pPr>
        <w:ind w:left="2224" w:hanging="180"/>
      </w:pPr>
    </w:lvl>
    <w:lvl w:ilvl="3" w:tplc="080A000F" w:tentative="1">
      <w:start w:val="1"/>
      <w:numFmt w:val="decimal"/>
      <w:lvlText w:val="%4."/>
      <w:lvlJc w:val="left"/>
      <w:pPr>
        <w:ind w:left="2944" w:hanging="360"/>
      </w:pPr>
    </w:lvl>
    <w:lvl w:ilvl="4" w:tplc="080A0019" w:tentative="1">
      <w:start w:val="1"/>
      <w:numFmt w:val="lowerLetter"/>
      <w:lvlText w:val="%5."/>
      <w:lvlJc w:val="left"/>
      <w:pPr>
        <w:ind w:left="3664" w:hanging="360"/>
      </w:pPr>
    </w:lvl>
    <w:lvl w:ilvl="5" w:tplc="080A001B" w:tentative="1">
      <w:start w:val="1"/>
      <w:numFmt w:val="lowerRoman"/>
      <w:lvlText w:val="%6."/>
      <w:lvlJc w:val="right"/>
      <w:pPr>
        <w:ind w:left="4384" w:hanging="180"/>
      </w:pPr>
    </w:lvl>
    <w:lvl w:ilvl="6" w:tplc="080A000F" w:tentative="1">
      <w:start w:val="1"/>
      <w:numFmt w:val="decimal"/>
      <w:lvlText w:val="%7."/>
      <w:lvlJc w:val="left"/>
      <w:pPr>
        <w:ind w:left="5104" w:hanging="360"/>
      </w:pPr>
    </w:lvl>
    <w:lvl w:ilvl="7" w:tplc="080A0019" w:tentative="1">
      <w:start w:val="1"/>
      <w:numFmt w:val="lowerLetter"/>
      <w:lvlText w:val="%8."/>
      <w:lvlJc w:val="left"/>
      <w:pPr>
        <w:ind w:left="5824" w:hanging="360"/>
      </w:pPr>
    </w:lvl>
    <w:lvl w:ilvl="8" w:tplc="080A001B" w:tentative="1">
      <w:start w:val="1"/>
      <w:numFmt w:val="lowerRoman"/>
      <w:lvlText w:val="%9."/>
      <w:lvlJc w:val="right"/>
      <w:pPr>
        <w:ind w:left="6544" w:hanging="180"/>
      </w:pPr>
    </w:lvl>
  </w:abstractNum>
  <w:abstractNum w:abstractNumId="36" w15:restartNumberingAfterBreak="0">
    <w:nsid w:val="6F2770CA"/>
    <w:multiLevelType w:val="hybridMultilevel"/>
    <w:tmpl w:val="6DF0EB4A"/>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7" w15:restartNumberingAfterBreak="0">
    <w:nsid w:val="70A23C4F"/>
    <w:multiLevelType w:val="hybridMultilevel"/>
    <w:tmpl w:val="3B769FA6"/>
    <w:lvl w:ilvl="0" w:tplc="222A0C08">
      <w:start w:val="1"/>
      <w:numFmt w:val="lowerLetter"/>
      <w:lvlText w:val="%1)"/>
      <w:lvlJc w:val="left"/>
      <w:pPr>
        <w:ind w:left="1080" w:hanging="360"/>
      </w:pPr>
      <w:rPr>
        <w:rFonts w:hint="default"/>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8" w15:restartNumberingAfterBreak="0">
    <w:nsid w:val="717E2F7E"/>
    <w:multiLevelType w:val="hybridMultilevel"/>
    <w:tmpl w:val="36A6FD16"/>
    <w:lvl w:ilvl="0" w:tplc="E1E82CC0">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9" w15:restartNumberingAfterBreak="0">
    <w:nsid w:val="798668CE"/>
    <w:multiLevelType w:val="multilevel"/>
    <w:tmpl w:val="E7B6C7A2"/>
    <w:lvl w:ilvl="0">
      <w:start w:val="1"/>
      <w:numFmt w:val="upperRoman"/>
      <w:lvlText w:val="%1."/>
      <w:lvlJc w:val="left"/>
      <w:pPr>
        <w:ind w:left="1418" w:hanging="624"/>
      </w:pPr>
      <w:rPr>
        <w:rFonts w:cs="Times New Roman" w:hint="default"/>
        <w:b/>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B704C47"/>
    <w:multiLevelType w:val="hybridMultilevel"/>
    <w:tmpl w:val="EAF07C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E491893"/>
    <w:multiLevelType w:val="multilevel"/>
    <w:tmpl w:val="489262A8"/>
    <w:lvl w:ilvl="0">
      <w:start w:val="1"/>
      <w:numFmt w:val="upperRoman"/>
      <w:lvlText w:val="%1."/>
      <w:lvlJc w:val="right"/>
      <w:pPr>
        <w:ind w:left="624" w:hanging="624"/>
      </w:pPr>
      <w:rPr>
        <w:rFonts w:cs="Times New Roman" w:hint="default"/>
        <w:b/>
      </w:rPr>
    </w:lvl>
    <w:lvl w:ilvl="1">
      <w:start w:val="1"/>
      <w:numFmt w:val="lowerLetter"/>
      <w:lvlText w:val="%2."/>
      <w:lvlJc w:val="left"/>
      <w:pPr>
        <w:ind w:left="1800" w:hanging="360"/>
      </w:pPr>
      <w:rPr>
        <w:rFonts w:cs="Times New Roman" w:hint="default"/>
      </w:rPr>
    </w:lvl>
    <w:lvl w:ilvl="2">
      <w:start w:val="1"/>
      <w:numFmt w:val="lowerRoman"/>
      <w:lvlText w:val="%3."/>
      <w:lvlJc w:val="right"/>
      <w:pPr>
        <w:ind w:left="2520" w:hanging="180"/>
      </w:pPr>
      <w:rPr>
        <w:rFonts w:cs="Times New Roman" w:hint="default"/>
      </w:rPr>
    </w:lvl>
    <w:lvl w:ilvl="3">
      <w:start w:val="1"/>
      <w:numFmt w:val="decimal"/>
      <w:lvlText w:val="%4."/>
      <w:lvlJc w:val="left"/>
      <w:pPr>
        <w:ind w:left="3240" w:hanging="360"/>
      </w:pPr>
      <w:rPr>
        <w:rFonts w:cs="Times New Roman" w:hint="default"/>
      </w:rPr>
    </w:lvl>
    <w:lvl w:ilvl="4">
      <w:start w:val="1"/>
      <w:numFmt w:val="lowerLetter"/>
      <w:lvlText w:val="%5."/>
      <w:lvlJc w:val="left"/>
      <w:pPr>
        <w:ind w:left="3960" w:hanging="360"/>
      </w:pPr>
      <w:rPr>
        <w:rFonts w:cs="Times New Roman" w:hint="default"/>
      </w:rPr>
    </w:lvl>
    <w:lvl w:ilvl="5">
      <w:start w:val="1"/>
      <w:numFmt w:val="lowerRoman"/>
      <w:lvlText w:val="%6."/>
      <w:lvlJc w:val="right"/>
      <w:pPr>
        <w:ind w:left="4680" w:hanging="180"/>
      </w:pPr>
      <w:rPr>
        <w:rFonts w:cs="Times New Roman" w:hint="default"/>
      </w:rPr>
    </w:lvl>
    <w:lvl w:ilvl="6">
      <w:start w:val="1"/>
      <w:numFmt w:val="decimal"/>
      <w:lvlText w:val="%7."/>
      <w:lvlJc w:val="left"/>
      <w:pPr>
        <w:ind w:left="5400" w:hanging="360"/>
      </w:pPr>
      <w:rPr>
        <w:rFonts w:cs="Times New Roman" w:hint="default"/>
      </w:rPr>
    </w:lvl>
    <w:lvl w:ilvl="7">
      <w:start w:val="1"/>
      <w:numFmt w:val="lowerLetter"/>
      <w:lvlText w:val="%8."/>
      <w:lvlJc w:val="left"/>
      <w:pPr>
        <w:ind w:left="6120" w:hanging="360"/>
      </w:pPr>
      <w:rPr>
        <w:rFonts w:cs="Times New Roman" w:hint="default"/>
      </w:rPr>
    </w:lvl>
    <w:lvl w:ilvl="8">
      <w:start w:val="1"/>
      <w:numFmt w:val="lowerRoman"/>
      <w:lvlText w:val="%9."/>
      <w:lvlJc w:val="right"/>
      <w:pPr>
        <w:ind w:left="6840" w:hanging="180"/>
      </w:pPr>
      <w:rPr>
        <w:rFonts w:cs="Times New Roman" w:hint="default"/>
      </w:rPr>
    </w:lvl>
  </w:abstractNum>
  <w:abstractNum w:abstractNumId="42" w15:restartNumberingAfterBreak="0">
    <w:nsid w:val="7EB06C26"/>
    <w:multiLevelType w:val="multilevel"/>
    <w:tmpl w:val="A6D81C76"/>
    <w:lvl w:ilvl="0">
      <w:start w:val="1"/>
      <w:numFmt w:val="upperRoman"/>
      <w:lvlText w:val="%1."/>
      <w:lvlJc w:val="left"/>
      <w:pPr>
        <w:ind w:left="1418" w:hanging="624"/>
      </w:pPr>
      <w:rPr>
        <w:rFonts w:cs="Times New Roman" w:hint="default"/>
        <w:b/>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num w:numId="1">
    <w:abstractNumId w:val="0"/>
  </w:num>
  <w:num w:numId="2">
    <w:abstractNumId w:val="11"/>
  </w:num>
  <w:num w:numId="3">
    <w:abstractNumId w:val="37"/>
  </w:num>
  <w:num w:numId="4">
    <w:abstractNumId w:val="25"/>
  </w:num>
  <w:num w:numId="5">
    <w:abstractNumId w:val="16"/>
  </w:num>
  <w:num w:numId="6">
    <w:abstractNumId w:val="7"/>
  </w:num>
  <w:num w:numId="7">
    <w:abstractNumId w:val="32"/>
  </w:num>
  <w:num w:numId="8">
    <w:abstractNumId w:val="2"/>
  </w:num>
  <w:num w:numId="9">
    <w:abstractNumId w:val="1"/>
  </w:num>
  <w:num w:numId="10">
    <w:abstractNumId w:val="3"/>
  </w:num>
  <w:num w:numId="11">
    <w:abstractNumId w:val="40"/>
  </w:num>
  <w:num w:numId="12">
    <w:abstractNumId w:val="14"/>
  </w:num>
  <w:num w:numId="13">
    <w:abstractNumId w:val="35"/>
  </w:num>
  <w:num w:numId="14">
    <w:abstractNumId w:val="26"/>
  </w:num>
  <w:num w:numId="15">
    <w:abstractNumId w:val="41"/>
  </w:num>
  <w:num w:numId="16">
    <w:abstractNumId w:val="17"/>
  </w:num>
  <w:num w:numId="17">
    <w:abstractNumId w:val="22"/>
  </w:num>
  <w:num w:numId="18">
    <w:abstractNumId w:val="19"/>
  </w:num>
  <w:num w:numId="19">
    <w:abstractNumId w:val="8"/>
  </w:num>
  <w:num w:numId="20">
    <w:abstractNumId w:val="10"/>
  </w:num>
  <w:num w:numId="21">
    <w:abstractNumId w:val="42"/>
  </w:num>
  <w:num w:numId="22">
    <w:abstractNumId w:val="29"/>
  </w:num>
  <w:num w:numId="23">
    <w:abstractNumId w:val="21"/>
  </w:num>
  <w:num w:numId="24">
    <w:abstractNumId w:val="13"/>
  </w:num>
  <w:num w:numId="25">
    <w:abstractNumId w:val="23"/>
  </w:num>
  <w:num w:numId="26">
    <w:abstractNumId w:val="24"/>
  </w:num>
  <w:num w:numId="27">
    <w:abstractNumId w:val="39"/>
  </w:num>
  <w:num w:numId="28">
    <w:abstractNumId w:val="5"/>
  </w:num>
  <w:num w:numId="29">
    <w:abstractNumId w:val="15"/>
  </w:num>
  <w:num w:numId="30">
    <w:abstractNumId w:val="20"/>
  </w:num>
  <w:num w:numId="3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num>
  <w:num w:numId="34">
    <w:abstractNumId w:val="4"/>
  </w:num>
  <w:num w:numId="35">
    <w:abstractNumId w:val="33"/>
  </w:num>
  <w:num w:numId="36">
    <w:abstractNumId w:val="31"/>
  </w:num>
  <w:num w:numId="37">
    <w:abstractNumId w:val="28"/>
  </w:num>
  <w:num w:numId="38">
    <w:abstractNumId w:val="18"/>
  </w:num>
  <w:num w:numId="39">
    <w:abstractNumId w:val="27"/>
  </w:num>
  <w:num w:numId="40">
    <w:abstractNumId w:val="30"/>
  </w:num>
  <w:num w:numId="41">
    <w:abstractNumId w:val="38"/>
  </w:num>
  <w:num w:numId="42">
    <w:abstractNumId w:val="36"/>
  </w:num>
  <w:num w:numId="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pt-BR" w:vendorID="64" w:dllVersion="131078" w:nlCheck="1" w:checkStyle="0"/>
  <w:activeWritingStyle w:appName="MSWord" w:lang="es-ES" w:vendorID="64" w:dllVersion="131078" w:nlCheck="1" w:checkStyle="0"/>
  <w:activeWritingStyle w:appName="MSWord" w:lang="en-US" w:vendorID="64" w:dllVersion="131078" w:nlCheck="1" w:checkStyle="0"/>
  <w:activeWritingStyle w:appName="MSWord" w:lang="es-MX" w:vendorID="64" w:dllVersion="131078" w:nlCheck="1" w:checkStyle="0"/>
  <w:activeWritingStyle w:appName="MSWord" w:lang="es-ES_tradnl"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234"/>
    <w:rsid w:val="0000040E"/>
    <w:rsid w:val="000010B9"/>
    <w:rsid w:val="00001B02"/>
    <w:rsid w:val="00001EB2"/>
    <w:rsid w:val="00002555"/>
    <w:rsid w:val="000053AF"/>
    <w:rsid w:val="00005B84"/>
    <w:rsid w:val="000071BE"/>
    <w:rsid w:val="000078E1"/>
    <w:rsid w:val="00007CF1"/>
    <w:rsid w:val="00011009"/>
    <w:rsid w:val="0001282C"/>
    <w:rsid w:val="0001586C"/>
    <w:rsid w:val="00016684"/>
    <w:rsid w:val="00017358"/>
    <w:rsid w:val="00021B85"/>
    <w:rsid w:val="000229EE"/>
    <w:rsid w:val="00022C7C"/>
    <w:rsid w:val="00025D42"/>
    <w:rsid w:val="00026EC0"/>
    <w:rsid w:val="000302C3"/>
    <w:rsid w:val="00032345"/>
    <w:rsid w:val="00032F57"/>
    <w:rsid w:val="000335F8"/>
    <w:rsid w:val="00034059"/>
    <w:rsid w:val="000344B4"/>
    <w:rsid w:val="00034FDF"/>
    <w:rsid w:val="00040308"/>
    <w:rsid w:val="0004208B"/>
    <w:rsid w:val="00042BEE"/>
    <w:rsid w:val="0004387F"/>
    <w:rsid w:val="0004491C"/>
    <w:rsid w:val="00047462"/>
    <w:rsid w:val="00047708"/>
    <w:rsid w:val="000511A0"/>
    <w:rsid w:val="0005187D"/>
    <w:rsid w:val="00052984"/>
    <w:rsid w:val="00052EA1"/>
    <w:rsid w:val="000536C7"/>
    <w:rsid w:val="000549E5"/>
    <w:rsid w:val="000553F1"/>
    <w:rsid w:val="00055E23"/>
    <w:rsid w:val="000563EC"/>
    <w:rsid w:val="00057180"/>
    <w:rsid w:val="00066C9B"/>
    <w:rsid w:val="00071A8B"/>
    <w:rsid w:val="0007233D"/>
    <w:rsid w:val="00072485"/>
    <w:rsid w:val="00074D4B"/>
    <w:rsid w:val="00075E85"/>
    <w:rsid w:val="000760D3"/>
    <w:rsid w:val="00077AE0"/>
    <w:rsid w:val="000801C8"/>
    <w:rsid w:val="0008091B"/>
    <w:rsid w:val="000812BA"/>
    <w:rsid w:val="00081768"/>
    <w:rsid w:val="00082E8A"/>
    <w:rsid w:val="0008436C"/>
    <w:rsid w:val="00084470"/>
    <w:rsid w:val="0008547E"/>
    <w:rsid w:val="000857E8"/>
    <w:rsid w:val="000870D4"/>
    <w:rsid w:val="00090D22"/>
    <w:rsid w:val="00092EF7"/>
    <w:rsid w:val="00093BC1"/>
    <w:rsid w:val="00094D63"/>
    <w:rsid w:val="00095007"/>
    <w:rsid w:val="00096F93"/>
    <w:rsid w:val="0009750E"/>
    <w:rsid w:val="000A1A33"/>
    <w:rsid w:val="000A2874"/>
    <w:rsid w:val="000A6803"/>
    <w:rsid w:val="000A747B"/>
    <w:rsid w:val="000B0412"/>
    <w:rsid w:val="000B21ED"/>
    <w:rsid w:val="000B223D"/>
    <w:rsid w:val="000B5E03"/>
    <w:rsid w:val="000C035C"/>
    <w:rsid w:val="000C1003"/>
    <w:rsid w:val="000C12DD"/>
    <w:rsid w:val="000C1FBE"/>
    <w:rsid w:val="000C2356"/>
    <w:rsid w:val="000C3BA6"/>
    <w:rsid w:val="000C5337"/>
    <w:rsid w:val="000C63E4"/>
    <w:rsid w:val="000C7230"/>
    <w:rsid w:val="000D00E0"/>
    <w:rsid w:val="000D022B"/>
    <w:rsid w:val="000D0902"/>
    <w:rsid w:val="000D1D3A"/>
    <w:rsid w:val="000D4709"/>
    <w:rsid w:val="000D5365"/>
    <w:rsid w:val="000D58A4"/>
    <w:rsid w:val="000D620F"/>
    <w:rsid w:val="000D6B17"/>
    <w:rsid w:val="000E0495"/>
    <w:rsid w:val="000E1247"/>
    <w:rsid w:val="000E27FC"/>
    <w:rsid w:val="000E2800"/>
    <w:rsid w:val="000E2AF7"/>
    <w:rsid w:val="000E2CBB"/>
    <w:rsid w:val="000E2F3A"/>
    <w:rsid w:val="000E3D36"/>
    <w:rsid w:val="000E42FE"/>
    <w:rsid w:val="000E5F42"/>
    <w:rsid w:val="000E7165"/>
    <w:rsid w:val="000F2A1B"/>
    <w:rsid w:val="000F3363"/>
    <w:rsid w:val="000F38D6"/>
    <w:rsid w:val="000F470A"/>
    <w:rsid w:val="000F4836"/>
    <w:rsid w:val="000F55D8"/>
    <w:rsid w:val="000F5AAF"/>
    <w:rsid w:val="00100921"/>
    <w:rsid w:val="00102670"/>
    <w:rsid w:val="00104C49"/>
    <w:rsid w:val="0010661E"/>
    <w:rsid w:val="00106688"/>
    <w:rsid w:val="0011376B"/>
    <w:rsid w:val="0011406E"/>
    <w:rsid w:val="001147B8"/>
    <w:rsid w:val="0011648A"/>
    <w:rsid w:val="00122592"/>
    <w:rsid w:val="00122FE2"/>
    <w:rsid w:val="00125299"/>
    <w:rsid w:val="0012699A"/>
    <w:rsid w:val="0012722E"/>
    <w:rsid w:val="00127382"/>
    <w:rsid w:val="00130CC2"/>
    <w:rsid w:val="0013266A"/>
    <w:rsid w:val="001335E5"/>
    <w:rsid w:val="00134E96"/>
    <w:rsid w:val="0013572E"/>
    <w:rsid w:val="001379B7"/>
    <w:rsid w:val="001400F1"/>
    <w:rsid w:val="001401E3"/>
    <w:rsid w:val="00140258"/>
    <w:rsid w:val="00140581"/>
    <w:rsid w:val="00141D03"/>
    <w:rsid w:val="00144A42"/>
    <w:rsid w:val="00144C6D"/>
    <w:rsid w:val="0014596D"/>
    <w:rsid w:val="00145D93"/>
    <w:rsid w:val="0015021C"/>
    <w:rsid w:val="00150FDD"/>
    <w:rsid w:val="00151078"/>
    <w:rsid w:val="001528AF"/>
    <w:rsid w:val="00156FD6"/>
    <w:rsid w:val="00157233"/>
    <w:rsid w:val="0015763B"/>
    <w:rsid w:val="00160D74"/>
    <w:rsid w:val="00160F28"/>
    <w:rsid w:val="00162029"/>
    <w:rsid w:val="001621C5"/>
    <w:rsid w:val="00162A13"/>
    <w:rsid w:val="00163310"/>
    <w:rsid w:val="00163EEB"/>
    <w:rsid w:val="00164F16"/>
    <w:rsid w:val="00170F1B"/>
    <w:rsid w:val="0017233B"/>
    <w:rsid w:val="001730C5"/>
    <w:rsid w:val="00173827"/>
    <w:rsid w:val="001763D3"/>
    <w:rsid w:val="0018000C"/>
    <w:rsid w:val="00180053"/>
    <w:rsid w:val="00182974"/>
    <w:rsid w:val="00185A33"/>
    <w:rsid w:val="0019129B"/>
    <w:rsid w:val="0019337C"/>
    <w:rsid w:val="00196F05"/>
    <w:rsid w:val="00197170"/>
    <w:rsid w:val="00197BB6"/>
    <w:rsid w:val="001A0E9F"/>
    <w:rsid w:val="001A1292"/>
    <w:rsid w:val="001A3153"/>
    <w:rsid w:val="001A3780"/>
    <w:rsid w:val="001A4923"/>
    <w:rsid w:val="001A5129"/>
    <w:rsid w:val="001A6148"/>
    <w:rsid w:val="001A7CDA"/>
    <w:rsid w:val="001B10AF"/>
    <w:rsid w:val="001B313C"/>
    <w:rsid w:val="001B499E"/>
    <w:rsid w:val="001B5D62"/>
    <w:rsid w:val="001B5DC0"/>
    <w:rsid w:val="001C05A8"/>
    <w:rsid w:val="001C0BCC"/>
    <w:rsid w:val="001C61B9"/>
    <w:rsid w:val="001D2322"/>
    <w:rsid w:val="001D427A"/>
    <w:rsid w:val="001D5206"/>
    <w:rsid w:val="001D547C"/>
    <w:rsid w:val="001D5CF7"/>
    <w:rsid w:val="001D5CF8"/>
    <w:rsid w:val="001D61FE"/>
    <w:rsid w:val="001D784B"/>
    <w:rsid w:val="001E0197"/>
    <w:rsid w:val="001E05F7"/>
    <w:rsid w:val="001E0A9F"/>
    <w:rsid w:val="001E0C12"/>
    <w:rsid w:val="001E337B"/>
    <w:rsid w:val="001E3498"/>
    <w:rsid w:val="001E6E62"/>
    <w:rsid w:val="001F0CD4"/>
    <w:rsid w:val="001F6A55"/>
    <w:rsid w:val="001F730B"/>
    <w:rsid w:val="00200B64"/>
    <w:rsid w:val="002027FC"/>
    <w:rsid w:val="002032DF"/>
    <w:rsid w:val="00204878"/>
    <w:rsid w:val="00204BDE"/>
    <w:rsid w:val="00207E9F"/>
    <w:rsid w:val="00211C45"/>
    <w:rsid w:val="002121A3"/>
    <w:rsid w:val="00213937"/>
    <w:rsid w:val="002157C4"/>
    <w:rsid w:val="00216476"/>
    <w:rsid w:val="0022241D"/>
    <w:rsid w:val="00222CCF"/>
    <w:rsid w:val="00223651"/>
    <w:rsid w:val="00224995"/>
    <w:rsid w:val="002278FD"/>
    <w:rsid w:val="00227F22"/>
    <w:rsid w:val="00231558"/>
    <w:rsid w:val="00232D3C"/>
    <w:rsid w:val="00232FFE"/>
    <w:rsid w:val="00233161"/>
    <w:rsid w:val="00234803"/>
    <w:rsid w:val="00236548"/>
    <w:rsid w:val="002366C4"/>
    <w:rsid w:val="00237FE4"/>
    <w:rsid w:val="00240A1C"/>
    <w:rsid w:val="00240DCD"/>
    <w:rsid w:val="00241236"/>
    <w:rsid w:val="00241DDD"/>
    <w:rsid w:val="00242512"/>
    <w:rsid w:val="00242A12"/>
    <w:rsid w:val="00243C83"/>
    <w:rsid w:val="00243E72"/>
    <w:rsid w:val="002444BE"/>
    <w:rsid w:val="002444F0"/>
    <w:rsid w:val="00244522"/>
    <w:rsid w:val="00244B18"/>
    <w:rsid w:val="00245B6A"/>
    <w:rsid w:val="00247C90"/>
    <w:rsid w:val="00251BC7"/>
    <w:rsid w:val="002526D7"/>
    <w:rsid w:val="00254022"/>
    <w:rsid w:val="002569D8"/>
    <w:rsid w:val="00257F62"/>
    <w:rsid w:val="0026090F"/>
    <w:rsid w:val="00262F17"/>
    <w:rsid w:val="00263B1A"/>
    <w:rsid w:val="00263BB9"/>
    <w:rsid w:val="0026471A"/>
    <w:rsid w:val="00264EBB"/>
    <w:rsid w:val="00266001"/>
    <w:rsid w:val="00266178"/>
    <w:rsid w:val="00270313"/>
    <w:rsid w:val="00276170"/>
    <w:rsid w:val="00276BA2"/>
    <w:rsid w:val="002805C5"/>
    <w:rsid w:val="0028176F"/>
    <w:rsid w:val="0028294F"/>
    <w:rsid w:val="00283B0E"/>
    <w:rsid w:val="00284954"/>
    <w:rsid w:val="0028505E"/>
    <w:rsid w:val="00286F1C"/>
    <w:rsid w:val="00290C9B"/>
    <w:rsid w:val="00292CD6"/>
    <w:rsid w:val="00293175"/>
    <w:rsid w:val="00293B14"/>
    <w:rsid w:val="00293EEE"/>
    <w:rsid w:val="002951A1"/>
    <w:rsid w:val="00297F60"/>
    <w:rsid w:val="002A03E4"/>
    <w:rsid w:val="002A061F"/>
    <w:rsid w:val="002A1C31"/>
    <w:rsid w:val="002A4B67"/>
    <w:rsid w:val="002A4D90"/>
    <w:rsid w:val="002A5010"/>
    <w:rsid w:val="002A5734"/>
    <w:rsid w:val="002A5745"/>
    <w:rsid w:val="002B0366"/>
    <w:rsid w:val="002B10B8"/>
    <w:rsid w:val="002B26B8"/>
    <w:rsid w:val="002B27CB"/>
    <w:rsid w:val="002B4152"/>
    <w:rsid w:val="002B4D1D"/>
    <w:rsid w:val="002B729A"/>
    <w:rsid w:val="002B7E26"/>
    <w:rsid w:val="002C0A68"/>
    <w:rsid w:val="002C0C01"/>
    <w:rsid w:val="002C1678"/>
    <w:rsid w:val="002C2674"/>
    <w:rsid w:val="002C298E"/>
    <w:rsid w:val="002C30D2"/>
    <w:rsid w:val="002C327E"/>
    <w:rsid w:val="002C4214"/>
    <w:rsid w:val="002C5833"/>
    <w:rsid w:val="002C5C24"/>
    <w:rsid w:val="002C5DA5"/>
    <w:rsid w:val="002C5E25"/>
    <w:rsid w:val="002C669F"/>
    <w:rsid w:val="002C6D14"/>
    <w:rsid w:val="002C7AAC"/>
    <w:rsid w:val="002D0808"/>
    <w:rsid w:val="002D0C38"/>
    <w:rsid w:val="002D0F79"/>
    <w:rsid w:val="002D19B1"/>
    <w:rsid w:val="002D4661"/>
    <w:rsid w:val="002D5F89"/>
    <w:rsid w:val="002D72E7"/>
    <w:rsid w:val="002D7568"/>
    <w:rsid w:val="002E1D54"/>
    <w:rsid w:val="002E1F8D"/>
    <w:rsid w:val="002E2B59"/>
    <w:rsid w:val="002E30F4"/>
    <w:rsid w:val="002E35AD"/>
    <w:rsid w:val="002E3EA9"/>
    <w:rsid w:val="002E3FA8"/>
    <w:rsid w:val="002E6F65"/>
    <w:rsid w:val="002F14EE"/>
    <w:rsid w:val="002F4B88"/>
    <w:rsid w:val="002F4D94"/>
    <w:rsid w:val="002F63D6"/>
    <w:rsid w:val="00300FBC"/>
    <w:rsid w:val="0030116B"/>
    <w:rsid w:val="003015F2"/>
    <w:rsid w:val="003023E7"/>
    <w:rsid w:val="0030337A"/>
    <w:rsid w:val="003050D4"/>
    <w:rsid w:val="0030665F"/>
    <w:rsid w:val="0030673E"/>
    <w:rsid w:val="00306FD4"/>
    <w:rsid w:val="003108C3"/>
    <w:rsid w:val="00311303"/>
    <w:rsid w:val="00311573"/>
    <w:rsid w:val="003126F3"/>
    <w:rsid w:val="00313D9A"/>
    <w:rsid w:val="00316231"/>
    <w:rsid w:val="00322116"/>
    <w:rsid w:val="00330203"/>
    <w:rsid w:val="00331C15"/>
    <w:rsid w:val="00331CEF"/>
    <w:rsid w:val="0033225F"/>
    <w:rsid w:val="003326EC"/>
    <w:rsid w:val="003344FA"/>
    <w:rsid w:val="003349EA"/>
    <w:rsid w:val="00334E4C"/>
    <w:rsid w:val="003358FC"/>
    <w:rsid w:val="00335D55"/>
    <w:rsid w:val="00335E2C"/>
    <w:rsid w:val="003366D4"/>
    <w:rsid w:val="00337061"/>
    <w:rsid w:val="003378BE"/>
    <w:rsid w:val="00340B83"/>
    <w:rsid w:val="00340FD4"/>
    <w:rsid w:val="003433EC"/>
    <w:rsid w:val="00344203"/>
    <w:rsid w:val="00344B1D"/>
    <w:rsid w:val="0034628C"/>
    <w:rsid w:val="00351120"/>
    <w:rsid w:val="00352709"/>
    <w:rsid w:val="00352A11"/>
    <w:rsid w:val="003552BD"/>
    <w:rsid w:val="00357BF2"/>
    <w:rsid w:val="00361382"/>
    <w:rsid w:val="00361BC5"/>
    <w:rsid w:val="00364228"/>
    <w:rsid w:val="00365CE7"/>
    <w:rsid w:val="0036674F"/>
    <w:rsid w:val="00366856"/>
    <w:rsid w:val="00367321"/>
    <w:rsid w:val="00367682"/>
    <w:rsid w:val="003709B2"/>
    <w:rsid w:val="00370D3A"/>
    <w:rsid w:val="003710C4"/>
    <w:rsid w:val="003715A8"/>
    <w:rsid w:val="00371836"/>
    <w:rsid w:val="003725AA"/>
    <w:rsid w:val="00373072"/>
    <w:rsid w:val="0037605B"/>
    <w:rsid w:val="00376183"/>
    <w:rsid w:val="0037637D"/>
    <w:rsid w:val="003815EA"/>
    <w:rsid w:val="00383AF9"/>
    <w:rsid w:val="00391377"/>
    <w:rsid w:val="00391469"/>
    <w:rsid w:val="003926DB"/>
    <w:rsid w:val="0039305A"/>
    <w:rsid w:val="003941C9"/>
    <w:rsid w:val="00397C04"/>
    <w:rsid w:val="003A0752"/>
    <w:rsid w:val="003A2092"/>
    <w:rsid w:val="003A381D"/>
    <w:rsid w:val="003A4557"/>
    <w:rsid w:val="003A4CC7"/>
    <w:rsid w:val="003A635A"/>
    <w:rsid w:val="003A67B6"/>
    <w:rsid w:val="003A6C74"/>
    <w:rsid w:val="003B015E"/>
    <w:rsid w:val="003B1D75"/>
    <w:rsid w:val="003B55DB"/>
    <w:rsid w:val="003B6416"/>
    <w:rsid w:val="003B7BBF"/>
    <w:rsid w:val="003B7C36"/>
    <w:rsid w:val="003C0B86"/>
    <w:rsid w:val="003C1043"/>
    <w:rsid w:val="003C363E"/>
    <w:rsid w:val="003C392E"/>
    <w:rsid w:val="003C3E63"/>
    <w:rsid w:val="003C41A7"/>
    <w:rsid w:val="003C4577"/>
    <w:rsid w:val="003C4A58"/>
    <w:rsid w:val="003C4FFA"/>
    <w:rsid w:val="003C55A8"/>
    <w:rsid w:val="003C5C5D"/>
    <w:rsid w:val="003C7B00"/>
    <w:rsid w:val="003D06AC"/>
    <w:rsid w:val="003D218D"/>
    <w:rsid w:val="003D2E9A"/>
    <w:rsid w:val="003D43C0"/>
    <w:rsid w:val="003D5522"/>
    <w:rsid w:val="003D60E6"/>
    <w:rsid w:val="003D63D0"/>
    <w:rsid w:val="003D7490"/>
    <w:rsid w:val="003D74E5"/>
    <w:rsid w:val="003D7527"/>
    <w:rsid w:val="003D7A1F"/>
    <w:rsid w:val="003E0433"/>
    <w:rsid w:val="003E22FC"/>
    <w:rsid w:val="003E4B42"/>
    <w:rsid w:val="003E52B0"/>
    <w:rsid w:val="003E6C73"/>
    <w:rsid w:val="003F27F4"/>
    <w:rsid w:val="003F36DC"/>
    <w:rsid w:val="003F55A9"/>
    <w:rsid w:val="003F62B6"/>
    <w:rsid w:val="003F6CB9"/>
    <w:rsid w:val="004017F3"/>
    <w:rsid w:val="0040264B"/>
    <w:rsid w:val="00403797"/>
    <w:rsid w:val="00412024"/>
    <w:rsid w:val="00420EE7"/>
    <w:rsid w:val="00424C85"/>
    <w:rsid w:val="00425E6E"/>
    <w:rsid w:val="00426369"/>
    <w:rsid w:val="00430061"/>
    <w:rsid w:val="00431444"/>
    <w:rsid w:val="00432013"/>
    <w:rsid w:val="00433622"/>
    <w:rsid w:val="00434641"/>
    <w:rsid w:val="00434E9A"/>
    <w:rsid w:val="00437E49"/>
    <w:rsid w:val="00437ED6"/>
    <w:rsid w:val="00440ACC"/>
    <w:rsid w:val="00441621"/>
    <w:rsid w:val="00442043"/>
    <w:rsid w:val="0044367C"/>
    <w:rsid w:val="00444697"/>
    <w:rsid w:val="00444913"/>
    <w:rsid w:val="00445677"/>
    <w:rsid w:val="00446198"/>
    <w:rsid w:val="004468BB"/>
    <w:rsid w:val="00450EA8"/>
    <w:rsid w:val="00451D26"/>
    <w:rsid w:val="004538C4"/>
    <w:rsid w:val="00454D34"/>
    <w:rsid w:val="00457460"/>
    <w:rsid w:val="00461662"/>
    <w:rsid w:val="00461FBD"/>
    <w:rsid w:val="00463053"/>
    <w:rsid w:val="00463534"/>
    <w:rsid w:val="0046373F"/>
    <w:rsid w:val="00464F0C"/>
    <w:rsid w:val="00466728"/>
    <w:rsid w:val="004703FD"/>
    <w:rsid w:val="00470616"/>
    <w:rsid w:val="00471E42"/>
    <w:rsid w:val="00472874"/>
    <w:rsid w:val="004729A0"/>
    <w:rsid w:val="00473F76"/>
    <w:rsid w:val="0047446E"/>
    <w:rsid w:val="00474774"/>
    <w:rsid w:val="00475B9E"/>
    <w:rsid w:val="00476065"/>
    <w:rsid w:val="00477968"/>
    <w:rsid w:val="004810F1"/>
    <w:rsid w:val="004835B7"/>
    <w:rsid w:val="00484695"/>
    <w:rsid w:val="00485326"/>
    <w:rsid w:val="00485DB3"/>
    <w:rsid w:val="0048608B"/>
    <w:rsid w:val="0048684D"/>
    <w:rsid w:val="00487CB3"/>
    <w:rsid w:val="0049223E"/>
    <w:rsid w:val="00494411"/>
    <w:rsid w:val="004955E3"/>
    <w:rsid w:val="004A028E"/>
    <w:rsid w:val="004A10D7"/>
    <w:rsid w:val="004A2618"/>
    <w:rsid w:val="004A3EEC"/>
    <w:rsid w:val="004A5418"/>
    <w:rsid w:val="004A733D"/>
    <w:rsid w:val="004B1BFF"/>
    <w:rsid w:val="004B6534"/>
    <w:rsid w:val="004B6AD1"/>
    <w:rsid w:val="004C0A2D"/>
    <w:rsid w:val="004C428C"/>
    <w:rsid w:val="004C4358"/>
    <w:rsid w:val="004D2003"/>
    <w:rsid w:val="004D3671"/>
    <w:rsid w:val="004D3772"/>
    <w:rsid w:val="004D3883"/>
    <w:rsid w:val="004D38F0"/>
    <w:rsid w:val="004D516F"/>
    <w:rsid w:val="004D70E3"/>
    <w:rsid w:val="004D74E8"/>
    <w:rsid w:val="004E3F88"/>
    <w:rsid w:val="004E4065"/>
    <w:rsid w:val="004E447A"/>
    <w:rsid w:val="004E53F2"/>
    <w:rsid w:val="004E5F75"/>
    <w:rsid w:val="004E7604"/>
    <w:rsid w:val="004E788C"/>
    <w:rsid w:val="004F0CA6"/>
    <w:rsid w:val="004F11B0"/>
    <w:rsid w:val="004F1C41"/>
    <w:rsid w:val="004F1EB3"/>
    <w:rsid w:val="004F285F"/>
    <w:rsid w:val="004F2A4F"/>
    <w:rsid w:val="004F2E94"/>
    <w:rsid w:val="004F429E"/>
    <w:rsid w:val="004F467F"/>
    <w:rsid w:val="00501993"/>
    <w:rsid w:val="0050711E"/>
    <w:rsid w:val="00507733"/>
    <w:rsid w:val="00511854"/>
    <w:rsid w:val="00511CE8"/>
    <w:rsid w:val="00512475"/>
    <w:rsid w:val="005126FB"/>
    <w:rsid w:val="0051282B"/>
    <w:rsid w:val="0051303B"/>
    <w:rsid w:val="00513CFD"/>
    <w:rsid w:val="00514635"/>
    <w:rsid w:val="0051547B"/>
    <w:rsid w:val="005159DB"/>
    <w:rsid w:val="00515CD5"/>
    <w:rsid w:val="00516BAA"/>
    <w:rsid w:val="005218D6"/>
    <w:rsid w:val="00522255"/>
    <w:rsid w:val="00523837"/>
    <w:rsid w:val="00523E9F"/>
    <w:rsid w:val="0052440B"/>
    <w:rsid w:val="00524ACD"/>
    <w:rsid w:val="00524DFE"/>
    <w:rsid w:val="00525545"/>
    <w:rsid w:val="00525E2E"/>
    <w:rsid w:val="00525FF3"/>
    <w:rsid w:val="005265F3"/>
    <w:rsid w:val="00527B09"/>
    <w:rsid w:val="00527EC3"/>
    <w:rsid w:val="00530057"/>
    <w:rsid w:val="00533F0A"/>
    <w:rsid w:val="00534652"/>
    <w:rsid w:val="00535F72"/>
    <w:rsid w:val="00536695"/>
    <w:rsid w:val="005374D3"/>
    <w:rsid w:val="005428B5"/>
    <w:rsid w:val="00543800"/>
    <w:rsid w:val="00543ACB"/>
    <w:rsid w:val="00545B81"/>
    <w:rsid w:val="00547947"/>
    <w:rsid w:val="005503C9"/>
    <w:rsid w:val="00550739"/>
    <w:rsid w:val="005544C2"/>
    <w:rsid w:val="005573C0"/>
    <w:rsid w:val="00560A1E"/>
    <w:rsid w:val="00560FB2"/>
    <w:rsid w:val="00563846"/>
    <w:rsid w:val="00565660"/>
    <w:rsid w:val="00566C5B"/>
    <w:rsid w:val="00567B55"/>
    <w:rsid w:val="00570502"/>
    <w:rsid w:val="00571B50"/>
    <w:rsid w:val="00571E99"/>
    <w:rsid w:val="00575390"/>
    <w:rsid w:val="00576194"/>
    <w:rsid w:val="00577FAF"/>
    <w:rsid w:val="0058456A"/>
    <w:rsid w:val="00587640"/>
    <w:rsid w:val="00594716"/>
    <w:rsid w:val="005949E5"/>
    <w:rsid w:val="0059556C"/>
    <w:rsid w:val="005969F1"/>
    <w:rsid w:val="00596E6B"/>
    <w:rsid w:val="005A0CE4"/>
    <w:rsid w:val="005A2329"/>
    <w:rsid w:val="005A59D3"/>
    <w:rsid w:val="005B1FCF"/>
    <w:rsid w:val="005B2278"/>
    <w:rsid w:val="005B28E4"/>
    <w:rsid w:val="005B2FBB"/>
    <w:rsid w:val="005B3B63"/>
    <w:rsid w:val="005B6EA5"/>
    <w:rsid w:val="005B7DFF"/>
    <w:rsid w:val="005C26F2"/>
    <w:rsid w:val="005C2DC4"/>
    <w:rsid w:val="005C51D5"/>
    <w:rsid w:val="005C5447"/>
    <w:rsid w:val="005D2725"/>
    <w:rsid w:val="005D28D5"/>
    <w:rsid w:val="005D46DE"/>
    <w:rsid w:val="005D53E9"/>
    <w:rsid w:val="005D7863"/>
    <w:rsid w:val="005D7EE2"/>
    <w:rsid w:val="005E2297"/>
    <w:rsid w:val="005E406B"/>
    <w:rsid w:val="005E5156"/>
    <w:rsid w:val="005E5FBB"/>
    <w:rsid w:val="005E6915"/>
    <w:rsid w:val="005E6BA9"/>
    <w:rsid w:val="005E7063"/>
    <w:rsid w:val="005E76C0"/>
    <w:rsid w:val="005F08FA"/>
    <w:rsid w:val="005F114E"/>
    <w:rsid w:val="005F188E"/>
    <w:rsid w:val="005F1D25"/>
    <w:rsid w:val="005F3735"/>
    <w:rsid w:val="005F411C"/>
    <w:rsid w:val="005F43A5"/>
    <w:rsid w:val="005F54AF"/>
    <w:rsid w:val="00600FBA"/>
    <w:rsid w:val="00604750"/>
    <w:rsid w:val="00604F91"/>
    <w:rsid w:val="00610063"/>
    <w:rsid w:val="0061340F"/>
    <w:rsid w:val="00613914"/>
    <w:rsid w:val="0061564A"/>
    <w:rsid w:val="00620EB4"/>
    <w:rsid w:val="00621B42"/>
    <w:rsid w:val="00622825"/>
    <w:rsid w:val="00623C84"/>
    <w:rsid w:val="00624215"/>
    <w:rsid w:val="00624B8A"/>
    <w:rsid w:val="00626466"/>
    <w:rsid w:val="006304EC"/>
    <w:rsid w:val="006309E8"/>
    <w:rsid w:val="00631A8D"/>
    <w:rsid w:val="00636FBF"/>
    <w:rsid w:val="006406E2"/>
    <w:rsid w:val="00642434"/>
    <w:rsid w:val="006428BE"/>
    <w:rsid w:val="00643333"/>
    <w:rsid w:val="00644B89"/>
    <w:rsid w:val="0064579B"/>
    <w:rsid w:val="006476D2"/>
    <w:rsid w:val="00647AB5"/>
    <w:rsid w:val="006517FE"/>
    <w:rsid w:val="00651CA7"/>
    <w:rsid w:val="006530B4"/>
    <w:rsid w:val="00653B1D"/>
    <w:rsid w:val="00653D7A"/>
    <w:rsid w:val="00655339"/>
    <w:rsid w:val="00655B8B"/>
    <w:rsid w:val="00655C44"/>
    <w:rsid w:val="00661549"/>
    <w:rsid w:val="00663A05"/>
    <w:rsid w:val="00664DDE"/>
    <w:rsid w:val="00664FB3"/>
    <w:rsid w:val="006651C3"/>
    <w:rsid w:val="006659B4"/>
    <w:rsid w:val="006707B8"/>
    <w:rsid w:val="00670E7E"/>
    <w:rsid w:val="00673188"/>
    <w:rsid w:val="0067352C"/>
    <w:rsid w:val="0067700B"/>
    <w:rsid w:val="00681E68"/>
    <w:rsid w:val="006839CB"/>
    <w:rsid w:val="00686F50"/>
    <w:rsid w:val="0068777A"/>
    <w:rsid w:val="0069048E"/>
    <w:rsid w:val="006926C1"/>
    <w:rsid w:val="006932A4"/>
    <w:rsid w:val="006938BD"/>
    <w:rsid w:val="006939FD"/>
    <w:rsid w:val="00693B2D"/>
    <w:rsid w:val="0069437D"/>
    <w:rsid w:val="006A006E"/>
    <w:rsid w:val="006A041C"/>
    <w:rsid w:val="006A13D9"/>
    <w:rsid w:val="006A1C61"/>
    <w:rsid w:val="006A63F2"/>
    <w:rsid w:val="006A7BA1"/>
    <w:rsid w:val="006B1E29"/>
    <w:rsid w:val="006B3236"/>
    <w:rsid w:val="006B4DAF"/>
    <w:rsid w:val="006B545F"/>
    <w:rsid w:val="006B5E75"/>
    <w:rsid w:val="006B600A"/>
    <w:rsid w:val="006B71F0"/>
    <w:rsid w:val="006C0CE9"/>
    <w:rsid w:val="006C1FB3"/>
    <w:rsid w:val="006C26FB"/>
    <w:rsid w:val="006C2D35"/>
    <w:rsid w:val="006C3573"/>
    <w:rsid w:val="006C464D"/>
    <w:rsid w:val="006C483C"/>
    <w:rsid w:val="006C4B8D"/>
    <w:rsid w:val="006C59EF"/>
    <w:rsid w:val="006C74A9"/>
    <w:rsid w:val="006C7FCC"/>
    <w:rsid w:val="006D0DDF"/>
    <w:rsid w:val="006D13F6"/>
    <w:rsid w:val="006D1BBC"/>
    <w:rsid w:val="006D4D27"/>
    <w:rsid w:val="006E0219"/>
    <w:rsid w:val="006E05FB"/>
    <w:rsid w:val="006E1B18"/>
    <w:rsid w:val="006E1E86"/>
    <w:rsid w:val="006E3B25"/>
    <w:rsid w:val="006E6DC9"/>
    <w:rsid w:val="006E7944"/>
    <w:rsid w:val="006F0526"/>
    <w:rsid w:val="006F0AF8"/>
    <w:rsid w:val="006F0CE3"/>
    <w:rsid w:val="006F1682"/>
    <w:rsid w:val="006F1AF9"/>
    <w:rsid w:val="006F2DAB"/>
    <w:rsid w:val="006F31AC"/>
    <w:rsid w:val="006F3950"/>
    <w:rsid w:val="006F5D8C"/>
    <w:rsid w:val="006F7311"/>
    <w:rsid w:val="00701305"/>
    <w:rsid w:val="007046CF"/>
    <w:rsid w:val="00705414"/>
    <w:rsid w:val="00706B02"/>
    <w:rsid w:val="00707E98"/>
    <w:rsid w:val="00707F7B"/>
    <w:rsid w:val="00707FA7"/>
    <w:rsid w:val="00714835"/>
    <w:rsid w:val="00716753"/>
    <w:rsid w:val="00716E30"/>
    <w:rsid w:val="007176CC"/>
    <w:rsid w:val="00717F0B"/>
    <w:rsid w:val="00720B04"/>
    <w:rsid w:val="00721E3D"/>
    <w:rsid w:val="0072393C"/>
    <w:rsid w:val="00723D62"/>
    <w:rsid w:val="00724E0C"/>
    <w:rsid w:val="00730366"/>
    <w:rsid w:val="00730E13"/>
    <w:rsid w:val="00733E34"/>
    <w:rsid w:val="007375CF"/>
    <w:rsid w:val="007378D4"/>
    <w:rsid w:val="007408F5"/>
    <w:rsid w:val="00740BAC"/>
    <w:rsid w:val="007428B0"/>
    <w:rsid w:val="007434DE"/>
    <w:rsid w:val="00744780"/>
    <w:rsid w:val="0074718D"/>
    <w:rsid w:val="007505C4"/>
    <w:rsid w:val="00751598"/>
    <w:rsid w:val="00754CC1"/>
    <w:rsid w:val="007554BE"/>
    <w:rsid w:val="00755504"/>
    <w:rsid w:val="00755BDB"/>
    <w:rsid w:val="00755FB6"/>
    <w:rsid w:val="0075692E"/>
    <w:rsid w:val="00757AF6"/>
    <w:rsid w:val="00761195"/>
    <w:rsid w:val="007623DF"/>
    <w:rsid w:val="00766667"/>
    <w:rsid w:val="00767869"/>
    <w:rsid w:val="00771B93"/>
    <w:rsid w:val="007734C2"/>
    <w:rsid w:val="007748ED"/>
    <w:rsid w:val="00775B8A"/>
    <w:rsid w:val="00777054"/>
    <w:rsid w:val="007821E7"/>
    <w:rsid w:val="00782838"/>
    <w:rsid w:val="00782927"/>
    <w:rsid w:val="007877A0"/>
    <w:rsid w:val="007905BC"/>
    <w:rsid w:val="00792FA3"/>
    <w:rsid w:val="00793705"/>
    <w:rsid w:val="0079555D"/>
    <w:rsid w:val="00795AB5"/>
    <w:rsid w:val="00796AF5"/>
    <w:rsid w:val="00796BD8"/>
    <w:rsid w:val="00796EB5"/>
    <w:rsid w:val="00797758"/>
    <w:rsid w:val="007A004E"/>
    <w:rsid w:val="007A07AB"/>
    <w:rsid w:val="007A0D0F"/>
    <w:rsid w:val="007A0E27"/>
    <w:rsid w:val="007A2DDD"/>
    <w:rsid w:val="007A455C"/>
    <w:rsid w:val="007A4B1A"/>
    <w:rsid w:val="007A68F8"/>
    <w:rsid w:val="007A7749"/>
    <w:rsid w:val="007A7851"/>
    <w:rsid w:val="007A7BC9"/>
    <w:rsid w:val="007B02D4"/>
    <w:rsid w:val="007B0514"/>
    <w:rsid w:val="007B0A96"/>
    <w:rsid w:val="007B1F3B"/>
    <w:rsid w:val="007B3C62"/>
    <w:rsid w:val="007C0544"/>
    <w:rsid w:val="007C2693"/>
    <w:rsid w:val="007C5272"/>
    <w:rsid w:val="007C57DA"/>
    <w:rsid w:val="007C5EFF"/>
    <w:rsid w:val="007C6E7D"/>
    <w:rsid w:val="007C704D"/>
    <w:rsid w:val="007D45E6"/>
    <w:rsid w:val="007D5BAA"/>
    <w:rsid w:val="007D6C41"/>
    <w:rsid w:val="007D70BB"/>
    <w:rsid w:val="007E002B"/>
    <w:rsid w:val="007E04C1"/>
    <w:rsid w:val="007E1EC4"/>
    <w:rsid w:val="007E70CD"/>
    <w:rsid w:val="007E7EDA"/>
    <w:rsid w:val="007F0BC5"/>
    <w:rsid w:val="007F0EE1"/>
    <w:rsid w:val="007F17F2"/>
    <w:rsid w:val="007F1F9A"/>
    <w:rsid w:val="007F2A43"/>
    <w:rsid w:val="007F36F4"/>
    <w:rsid w:val="007F3B77"/>
    <w:rsid w:val="007F5B96"/>
    <w:rsid w:val="007F7174"/>
    <w:rsid w:val="007F71F3"/>
    <w:rsid w:val="007F73E9"/>
    <w:rsid w:val="00801B2B"/>
    <w:rsid w:val="008035B9"/>
    <w:rsid w:val="00803D12"/>
    <w:rsid w:val="008117CF"/>
    <w:rsid w:val="00814FCC"/>
    <w:rsid w:val="008163F7"/>
    <w:rsid w:val="00817DF7"/>
    <w:rsid w:val="0082066F"/>
    <w:rsid w:val="008216F2"/>
    <w:rsid w:val="008223D7"/>
    <w:rsid w:val="00824B4E"/>
    <w:rsid w:val="00826434"/>
    <w:rsid w:val="0082649B"/>
    <w:rsid w:val="00827452"/>
    <w:rsid w:val="00827C2A"/>
    <w:rsid w:val="00827ED8"/>
    <w:rsid w:val="00831C00"/>
    <w:rsid w:val="00833525"/>
    <w:rsid w:val="00833556"/>
    <w:rsid w:val="0083467B"/>
    <w:rsid w:val="00834830"/>
    <w:rsid w:val="0083682D"/>
    <w:rsid w:val="00840824"/>
    <w:rsid w:val="00841197"/>
    <w:rsid w:val="00841D4B"/>
    <w:rsid w:val="00841EBD"/>
    <w:rsid w:val="0084218A"/>
    <w:rsid w:val="00842230"/>
    <w:rsid w:val="008445D3"/>
    <w:rsid w:val="0084461A"/>
    <w:rsid w:val="00844CE2"/>
    <w:rsid w:val="00845733"/>
    <w:rsid w:val="00846BE7"/>
    <w:rsid w:val="00847463"/>
    <w:rsid w:val="00850F0A"/>
    <w:rsid w:val="00851F3A"/>
    <w:rsid w:val="00854053"/>
    <w:rsid w:val="00854209"/>
    <w:rsid w:val="00854D01"/>
    <w:rsid w:val="00855028"/>
    <w:rsid w:val="008571B5"/>
    <w:rsid w:val="00860505"/>
    <w:rsid w:val="00865C12"/>
    <w:rsid w:val="0086608D"/>
    <w:rsid w:val="008662C3"/>
    <w:rsid w:val="008664AB"/>
    <w:rsid w:val="008670EC"/>
    <w:rsid w:val="00870695"/>
    <w:rsid w:val="0087074E"/>
    <w:rsid w:val="008708C7"/>
    <w:rsid w:val="00871F1C"/>
    <w:rsid w:val="00873799"/>
    <w:rsid w:val="00874576"/>
    <w:rsid w:val="0087510C"/>
    <w:rsid w:val="008757C1"/>
    <w:rsid w:val="00881D6C"/>
    <w:rsid w:val="0088303C"/>
    <w:rsid w:val="00883120"/>
    <w:rsid w:val="00883B7B"/>
    <w:rsid w:val="00883E93"/>
    <w:rsid w:val="008842BA"/>
    <w:rsid w:val="00884A8E"/>
    <w:rsid w:val="00885DCE"/>
    <w:rsid w:val="0089178D"/>
    <w:rsid w:val="00894D47"/>
    <w:rsid w:val="00894EB8"/>
    <w:rsid w:val="00896583"/>
    <w:rsid w:val="00896737"/>
    <w:rsid w:val="00897C78"/>
    <w:rsid w:val="008A08E6"/>
    <w:rsid w:val="008A13BD"/>
    <w:rsid w:val="008A41E3"/>
    <w:rsid w:val="008A445A"/>
    <w:rsid w:val="008A46CB"/>
    <w:rsid w:val="008A5B02"/>
    <w:rsid w:val="008A6AFA"/>
    <w:rsid w:val="008A6F1B"/>
    <w:rsid w:val="008A7412"/>
    <w:rsid w:val="008B325F"/>
    <w:rsid w:val="008B4052"/>
    <w:rsid w:val="008B46CA"/>
    <w:rsid w:val="008B4DCE"/>
    <w:rsid w:val="008B60C4"/>
    <w:rsid w:val="008B6254"/>
    <w:rsid w:val="008B70C1"/>
    <w:rsid w:val="008C0773"/>
    <w:rsid w:val="008C1514"/>
    <w:rsid w:val="008C2B1A"/>
    <w:rsid w:val="008C5AB9"/>
    <w:rsid w:val="008C7B19"/>
    <w:rsid w:val="008D110D"/>
    <w:rsid w:val="008D15D2"/>
    <w:rsid w:val="008D2DBE"/>
    <w:rsid w:val="008D3FD4"/>
    <w:rsid w:val="008D5BDD"/>
    <w:rsid w:val="008D78DB"/>
    <w:rsid w:val="008E12DE"/>
    <w:rsid w:val="008E3037"/>
    <w:rsid w:val="008E42DB"/>
    <w:rsid w:val="008E6043"/>
    <w:rsid w:val="008E61F9"/>
    <w:rsid w:val="008E7E8C"/>
    <w:rsid w:val="008F20CB"/>
    <w:rsid w:val="008F26A5"/>
    <w:rsid w:val="008F2F3D"/>
    <w:rsid w:val="008F3AA8"/>
    <w:rsid w:val="008F45C5"/>
    <w:rsid w:val="008F5DCF"/>
    <w:rsid w:val="008F6030"/>
    <w:rsid w:val="008F7679"/>
    <w:rsid w:val="00901E3B"/>
    <w:rsid w:val="00902562"/>
    <w:rsid w:val="009028A3"/>
    <w:rsid w:val="009030EC"/>
    <w:rsid w:val="0090461C"/>
    <w:rsid w:val="00905126"/>
    <w:rsid w:val="009052C7"/>
    <w:rsid w:val="00905DA6"/>
    <w:rsid w:val="00906611"/>
    <w:rsid w:val="0091069D"/>
    <w:rsid w:val="009111B9"/>
    <w:rsid w:val="0091158B"/>
    <w:rsid w:val="009122B6"/>
    <w:rsid w:val="009122FF"/>
    <w:rsid w:val="00912545"/>
    <w:rsid w:val="009127DB"/>
    <w:rsid w:val="00912C53"/>
    <w:rsid w:val="00912E3B"/>
    <w:rsid w:val="00914854"/>
    <w:rsid w:val="00915006"/>
    <w:rsid w:val="00916A69"/>
    <w:rsid w:val="00917ADE"/>
    <w:rsid w:val="009201B2"/>
    <w:rsid w:val="009245CD"/>
    <w:rsid w:val="0092488B"/>
    <w:rsid w:val="00924FAF"/>
    <w:rsid w:val="0092696C"/>
    <w:rsid w:val="00931DDF"/>
    <w:rsid w:val="00931E8F"/>
    <w:rsid w:val="0093387E"/>
    <w:rsid w:val="00934EDB"/>
    <w:rsid w:val="00935233"/>
    <w:rsid w:val="00935FD7"/>
    <w:rsid w:val="00940399"/>
    <w:rsid w:val="00940B19"/>
    <w:rsid w:val="00940FBC"/>
    <w:rsid w:val="009420CD"/>
    <w:rsid w:val="009440DD"/>
    <w:rsid w:val="00945B48"/>
    <w:rsid w:val="00946933"/>
    <w:rsid w:val="00950783"/>
    <w:rsid w:val="00950A9B"/>
    <w:rsid w:val="00951167"/>
    <w:rsid w:val="0095279D"/>
    <w:rsid w:val="0095307E"/>
    <w:rsid w:val="0095382C"/>
    <w:rsid w:val="009540B1"/>
    <w:rsid w:val="00954ECF"/>
    <w:rsid w:val="00961357"/>
    <w:rsid w:val="00961719"/>
    <w:rsid w:val="00963061"/>
    <w:rsid w:val="009634BD"/>
    <w:rsid w:val="0096435B"/>
    <w:rsid w:val="0096461B"/>
    <w:rsid w:val="00965E99"/>
    <w:rsid w:val="00971004"/>
    <w:rsid w:val="009718D2"/>
    <w:rsid w:val="00971C8E"/>
    <w:rsid w:val="00973369"/>
    <w:rsid w:val="00973B7C"/>
    <w:rsid w:val="009754D5"/>
    <w:rsid w:val="0097776D"/>
    <w:rsid w:val="00983546"/>
    <w:rsid w:val="009845A6"/>
    <w:rsid w:val="00984C61"/>
    <w:rsid w:val="00984EB6"/>
    <w:rsid w:val="0098544A"/>
    <w:rsid w:val="00987EF0"/>
    <w:rsid w:val="00990775"/>
    <w:rsid w:val="00991B6C"/>
    <w:rsid w:val="00992147"/>
    <w:rsid w:val="00992265"/>
    <w:rsid w:val="00992B87"/>
    <w:rsid w:val="00993773"/>
    <w:rsid w:val="009939A3"/>
    <w:rsid w:val="0099479C"/>
    <w:rsid w:val="00996036"/>
    <w:rsid w:val="009966DE"/>
    <w:rsid w:val="00996A8C"/>
    <w:rsid w:val="009A033B"/>
    <w:rsid w:val="009A0437"/>
    <w:rsid w:val="009A141F"/>
    <w:rsid w:val="009A1AD5"/>
    <w:rsid w:val="009A5F93"/>
    <w:rsid w:val="009A6B66"/>
    <w:rsid w:val="009A6EB6"/>
    <w:rsid w:val="009A705F"/>
    <w:rsid w:val="009A7F5D"/>
    <w:rsid w:val="009B0B0F"/>
    <w:rsid w:val="009B2068"/>
    <w:rsid w:val="009B3517"/>
    <w:rsid w:val="009B3699"/>
    <w:rsid w:val="009B43EF"/>
    <w:rsid w:val="009B5003"/>
    <w:rsid w:val="009B6022"/>
    <w:rsid w:val="009B79EC"/>
    <w:rsid w:val="009C0433"/>
    <w:rsid w:val="009C0D2F"/>
    <w:rsid w:val="009C372B"/>
    <w:rsid w:val="009C3EC9"/>
    <w:rsid w:val="009C5001"/>
    <w:rsid w:val="009C5A6B"/>
    <w:rsid w:val="009D0840"/>
    <w:rsid w:val="009D1BB8"/>
    <w:rsid w:val="009D2188"/>
    <w:rsid w:val="009D3DD2"/>
    <w:rsid w:val="009D3FDF"/>
    <w:rsid w:val="009D566B"/>
    <w:rsid w:val="009D63D6"/>
    <w:rsid w:val="009E15B9"/>
    <w:rsid w:val="009E16EC"/>
    <w:rsid w:val="009E2355"/>
    <w:rsid w:val="009E4F40"/>
    <w:rsid w:val="009E534A"/>
    <w:rsid w:val="009E5940"/>
    <w:rsid w:val="009E763D"/>
    <w:rsid w:val="009F079C"/>
    <w:rsid w:val="009F07DA"/>
    <w:rsid w:val="009F0875"/>
    <w:rsid w:val="009F4610"/>
    <w:rsid w:val="009F5C76"/>
    <w:rsid w:val="009F6492"/>
    <w:rsid w:val="009F7FFC"/>
    <w:rsid w:val="00A00E89"/>
    <w:rsid w:val="00A017EB"/>
    <w:rsid w:val="00A02071"/>
    <w:rsid w:val="00A02443"/>
    <w:rsid w:val="00A05C47"/>
    <w:rsid w:val="00A06583"/>
    <w:rsid w:val="00A06E5A"/>
    <w:rsid w:val="00A1108E"/>
    <w:rsid w:val="00A115CE"/>
    <w:rsid w:val="00A1258E"/>
    <w:rsid w:val="00A14172"/>
    <w:rsid w:val="00A16074"/>
    <w:rsid w:val="00A20AA5"/>
    <w:rsid w:val="00A20B0D"/>
    <w:rsid w:val="00A23CDB"/>
    <w:rsid w:val="00A259A4"/>
    <w:rsid w:val="00A25B26"/>
    <w:rsid w:val="00A26A70"/>
    <w:rsid w:val="00A32DDA"/>
    <w:rsid w:val="00A34A5A"/>
    <w:rsid w:val="00A34F01"/>
    <w:rsid w:val="00A35576"/>
    <w:rsid w:val="00A37743"/>
    <w:rsid w:val="00A37E57"/>
    <w:rsid w:val="00A407F6"/>
    <w:rsid w:val="00A40AE7"/>
    <w:rsid w:val="00A41FDE"/>
    <w:rsid w:val="00A42C2B"/>
    <w:rsid w:val="00A43691"/>
    <w:rsid w:val="00A4765F"/>
    <w:rsid w:val="00A51208"/>
    <w:rsid w:val="00A5164F"/>
    <w:rsid w:val="00A5363B"/>
    <w:rsid w:val="00A554EF"/>
    <w:rsid w:val="00A570E4"/>
    <w:rsid w:val="00A5785F"/>
    <w:rsid w:val="00A57955"/>
    <w:rsid w:val="00A610C4"/>
    <w:rsid w:val="00A64143"/>
    <w:rsid w:val="00A6578A"/>
    <w:rsid w:val="00A67767"/>
    <w:rsid w:val="00A67D8F"/>
    <w:rsid w:val="00A7049A"/>
    <w:rsid w:val="00A7079D"/>
    <w:rsid w:val="00A737E8"/>
    <w:rsid w:val="00A75504"/>
    <w:rsid w:val="00A75FF3"/>
    <w:rsid w:val="00A80BC6"/>
    <w:rsid w:val="00A8173F"/>
    <w:rsid w:val="00A84969"/>
    <w:rsid w:val="00A91630"/>
    <w:rsid w:val="00A92219"/>
    <w:rsid w:val="00A94E07"/>
    <w:rsid w:val="00A95D7A"/>
    <w:rsid w:val="00AA1CD6"/>
    <w:rsid w:val="00AA1E9E"/>
    <w:rsid w:val="00AA2587"/>
    <w:rsid w:val="00AA2A2B"/>
    <w:rsid w:val="00AA5EBA"/>
    <w:rsid w:val="00AA5F66"/>
    <w:rsid w:val="00AA6641"/>
    <w:rsid w:val="00AA79E2"/>
    <w:rsid w:val="00AB0129"/>
    <w:rsid w:val="00AB699E"/>
    <w:rsid w:val="00AB6B29"/>
    <w:rsid w:val="00AC2135"/>
    <w:rsid w:val="00AC3055"/>
    <w:rsid w:val="00AC464C"/>
    <w:rsid w:val="00AD2BA1"/>
    <w:rsid w:val="00AD4BEC"/>
    <w:rsid w:val="00AD52D1"/>
    <w:rsid w:val="00AD5820"/>
    <w:rsid w:val="00AD6C23"/>
    <w:rsid w:val="00AD7081"/>
    <w:rsid w:val="00AD7EC1"/>
    <w:rsid w:val="00AE09F6"/>
    <w:rsid w:val="00AE11B1"/>
    <w:rsid w:val="00AE3DDD"/>
    <w:rsid w:val="00AE45CB"/>
    <w:rsid w:val="00AE46EE"/>
    <w:rsid w:val="00AE5B69"/>
    <w:rsid w:val="00AE6898"/>
    <w:rsid w:val="00AE7D13"/>
    <w:rsid w:val="00AF1C2E"/>
    <w:rsid w:val="00AF2BD1"/>
    <w:rsid w:val="00AF3D71"/>
    <w:rsid w:val="00AF3DAF"/>
    <w:rsid w:val="00AF495F"/>
    <w:rsid w:val="00AF55AC"/>
    <w:rsid w:val="00AF6DC7"/>
    <w:rsid w:val="00B01088"/>
    <w:rsid w:val="00B01412"/>
    <w:rsid w:val="00B01DAE"/>
    <w:rsid w:val="00B02551"/>
    <w:rsid w:val="00B031BB"/>
    <w:rsid w:val="00B0325F"/>
    <w:rsid w:val="00B04529"/>
    <w:rsid w:val="00B047AB"/>
    <w:rsid w:val="00B0637A"/>
    <w:rsid w:val="00B067CD"/>
    <w:rsid w:val="00B069C8"/>
    <w:rsid w:val="00B06AA5"/>
    <w:rsid w:val="00B0780C"/>
    <w:rsid w:val="00B07E9C"/>
    <w:rsid w:val="00B102E6"/>
    <w:rsid w:val="00B103E5"/>
    <w:rsid w:val="00B11693"/>
    <w:rsid w:val="00B1334F"/>
    <w:rsid w:val="00B13BB1"/>
    <w:rsid w:val="00B15986"/>
    <w:rsid w:val="00B167E6"/>
    <w:rsid w:val="00B16D9C"/>
    <w:rsid w:val="00B16E4E"/>
    <w:rsid w:val="00B2018A"/>
    <w:rsid w:val="00B20332"/>
    <w:rsid w:val="00B2084C"/>
    <w:rsid w:val="00B2128F"/>
    <w:rsid w:val="00B22100"/>
    <w:rsid w:val="00B227FC"/>
    <w:rsid w:val="00B24612"/>
    <w:rsid w:val="00B27830"/>
    <w:rsid w:val="00B32C7C"/>
    <w:rsid w:val="00B32F7F"/>
    <w:rsid w:val="00B34D91"/>
    <w:rsid w:val="00B350C0"/>
    <w:rsid w:val="00B36985"/>
    <w:rsid w:val="00B40523"/>
    <w:rsid w:val="00B406F6"/>
    <w:rsid w:val="00B41F15"/>
    <w:rsid w:val="00B422C4"/>
    <w:rsid w:val="00B42F35"/>
    <w:rsid w:val="00B43FF8"/>
    <w:rsid w:val="00B44D8E"/>
    <w:rsid w:val="00B50C1D"/>
    <w:rsid w:val="00B51CA7"/>
    <w:rsid w:val="00B53ACF"/>
    <w:rsid w:val="00B55C04"/>
    <w:rsid w:val="00B56976"/>
    <w:rsid w:val="00B57CA0"/>
    <w:rsid w:val="00B605A6"/>
    <w:rsid w:val="00B617EB"/>
    <w:rsid w:val="00B61B2A"/>
    <w:rsid w:val="00B61FBD"/>
    <w:rsid w:val="00B63621"/>
    <w:rsid w:val="00B66941"/>
    <w:rsid w:val="00B66F6D"/>
    <w:rsid w:val="00B671D2"/>
    <w:rsid w:val="00B67BD0"/>
    <w:rsid w:val="00B71200"/>
    <w:rsid w:val="00B742FB"/>
    <w:rsid w:val="00B76CA2"/>
    <w:rsid w:val="00B7776E"/>
    <w:rsid w:val="00B80AF6"/>
    <w:rsid w:val="00B80C31"/>
    <w:rsid w:val="00B816A9"/>
    <w:rsid w:val="00B81A9A"/>
    <w:rsid w:val="00B82C77"/>
    <w:rsid w:val="00B83157"/>
    <w:rsid w:val="00B83723"/>
    <w:rsid w:val="00B86A64"/>
    <w:rsid w:val="00B87B40"/>
    <w:rsid w:val="00B90BD9"/>
    <w:rsid w:val="00B93F62"/>
    <w:rsid w:val="00B9452E"/>
    <w:rsid w:val="00B9587F"/>
    <w:rsid w:val="00B96474"/>
    <w:rsid w:val="00B96E55"/>
    <w:rsid w:val="00B9794E"/>
    <w:rsid w:val="00BA2642"/>
    <w:rsid w:val="00BA266B"/>
    <w:rsid w:val="00BA2A4B"/>
    <w:rsid w:val="00BA3149"/>
    <w:rsid w:val="00BA3EBE"/>
    <w:rsid w:val="00BA41B9"/>
    <w:rsid w:val="00BA41CE"/>
    <w:rsid w:val="00BA6877"/>
    <w:rsid w:val="00BA6A94"/>
    <w:rsid w:val="00BA7FF7"/>
    <w:rsid w:val="00BB1ADF"/>
    <w:rsid w:val="00BB27B2"/>
    <w:rsid w:val="00BB4D8E"/>
    <w:rsid w:val="00BB4F02"/>
    <w:rsid w:val="00BB7A3E"/>
    <w:rsid w:val="00BC1465"/>
    <w:rsid w:val="00BC2ACE"/>
    <w:rsid w:val="00BC309A"/>
    <w:rsid w:val="00BC362C"/>
    <w:rsid w:val="00BC4B2E"/>
    <w:rsid w:val="00BC6622"/>
    <w:rsid w:val="00BC66E6"/>
    <w:rsid w:val="00BD0846"/>
    <w:rsid w:val="00BD173B"/>
    <w:rsid w:val="00BD1F21"/>
    <w:rsid w:val="00BD2687"/>
    <w:rsid w:val="00BD3511"/>
    <w:rsid w:val="00BD3F7F"/>
    <w:rsid w:val="00BD5139"/>
    <w:rsid w:val="00BD56A5"/>
    <w:rsid w:val="00BD5DF7"/>
    <w:rsid w:val="00BD63E9"/>
    <w:rsid w:val="00BD6556"/>
    <w:rsid w:val="00BD78A8"/>
    <w:rsid w:val="00BE14E0"/>
    <w:rsid w:val="00BE1D40"/>
    <w:rsid w:val="00BE323F"/>
    <w:rsid w:val="00BE368B"/>
    <w:rsid w:val="00BE5675"/>
    <w:rsid w:val="00BE7AB5"/>
    <w:rsid w:val="00BF2A3C"/>
    <w:rsid w:val="00BF2D13"/>
    <w:rsid w:val="00BF3781"/>
    <w:rsid w:val="00BF529E"/>
    <w:rsid w:val="00BF5AA6"/>
    <w:rsid w:val="00BF7537"/>
    <w:rsid w:val="00BF7EC3"/>
    <w:rsid w:val="00C00837"/>
    <w:rsid w:val="00C00B8C"/>
    <w:rsid w:val="00C028CF"/>
    <w:rsid w:val="00C0586B"/>
    <w:rsid w:val="00C05B1F"/>
    <w:rsid w:val="00C07587"/>
    <w:rsid w:val="00C12A82"/>
    <w:rsid w:val="00C14079"/>
    <w:rsid w:val="00C21443"/>
    <w:rsid w:val="00C21FEA"/>
    <w:rsid w:val="00C2608D"/>
    <w:rsid w:val="00C2796F"/>
    <w:rsid w:val="00C3065B"/>
    <w:rsid w:val="00C3110B"/>
    <w:rsid w:val="00C32086"/>
    <w:rsid w:val="00C3538C"/>
    <w:rsid w:val="00C4086E"/>
    <w:rsid w:val="00C40E8D"/>
    <w:rsid w:val="00C41EB4"/>
    <w:rsid w:val="00C427D2"/>
    <w:rsid w:val="00C51AAF"/>
    <w:rsid w:val="00C55278"/>
    <w:rsid w:val="00C62EC5"/>
    <w:rsid w:val="00C62ECB"/>
    <w:rsid w:val="00C6490B"/>
    <w:rsid w:val="00C64D70"/>
    <w:rsid w:val="00C71C70"/>
    <w:rsid w:val="00C721FC"/>
    <w:rsid w:val="00C74E70"/>
    <w:rsid w:val="00C75A6F"/>
    <w:rsid w:val="00C77AEF"/>
    <w:rsid w:val="00C77FB0"/>
    <w:rsid w:val="00C80CE6"/>
    <w:rsid w:val="00C80E2C"/>
    <w:rsid w:val="00C81BF8"/>
    <w:rsid w:val="00C83448"/>
    <w:rsid w:val="00C8554F"/>
    <w:rsid w:val="00C90239"/>
    <w:rsid w:val="00C93772"/>
    <w:rsid w:val="00C94617"/>
    <w:rsid w:val="00C96983"/>
    <w:rsid w:val="00CA2031"/>
    <w:rsid w:val="00CA22D8"/>
    <w:rsid w:val="00CA3D96"/>
    <w:rsid w:val="00CB02EE"/>
    <w:rsid w:val="00CB17A4"/>
    <w:rsid w:val="00CB73BE"/>
    <w:rsid w:val="00CB762C"/>
    <w:rsid w:val="00CB7844"/>
    <w:rsid w:val="00CC0BD3"/>
    <w:rsid w:val="00CC1F9A"/>
    <w:rsid w:val="00CC2087"/>
    <w:rsid w:val="00CC2CD7"/>
    <w:rsid w:val="00CC2E64"/>
    <w:rsid w:val="00CC3902"/>
    <w:rsid w:val="00CC398C"/>
    <w:rsid w:val="00CC4202"/>
    <w:rsid w:val="00CC6059"/>
    <w:rsid w:val="00CC6A9C"/>
    <w:rsid w:val="00CC6C8A"/>
    <w:rsid w:val="00CD029B"/>
    <w:rsid w:val="00CD1198"/>
    <w:rsid w:val="00CD1384"/>
    <w:rsid w:val="00CD3420"/>
    <w:rsid w:val="00CD3507"/>
    <w:rsid w:val="00CD38B4"/>
    <w:rsid w:val="00CD4015"/>
    <w:rsid w:val="00CD4453"/>
    <w:rsid w:val="00CD4C84"/>
    <w:rsid w:val="00CD73D5"/>
    <w:rsid w:val="00CE0116"/>
    <w:rsid w:val="00CE1267"/>
    <w:rsid w:val="00CE15D5"/>
    <w:rsid w:val="00CE1C05"/>
    <w:rsid w:val="00CE344D"/>
    <w:rsid w:val="00CE3586"/>
    <w:rsid w:val="00CE5526"/>
    <w:rsid w:val="00CF166F"/>
    <w:rsid w:val="00CF1CB8"/>
    <w:rsid w:val="00CF3B22"/>
    <w:rsid w:val="00CF5C6B"/>
    <w:rsid w:val="00CF60D5"/>
    <w:rsid w:val="00CF684F"/>
    <w:rsid w:val="00CF79DB"/>
    <w:rsid w:val="00D0067A"/>
    <w:rsid w:val="00D0121F"/>
    <w:rsid w:val="00D01284"/>
    <w:rsid w:val="00D04BDC"/>
    <w:rsid w:val="00D04D44"/>
    <w:rsid w:val="00D056C8"/>
    <w:rsid w:val="00D10A04"/>
    <w:rsid w:val="00D1123C"/>
    <w:rsid w:val="00D11A1B"/>
    <w:rsid w:val="00D12814"/>
    <w:rsid w:val="00D135C4"/>
    <w:rsid w:val="00D13AFF"/>
    <w:rsid w:val="00D14775"/>
    <w:rsid w:val="00D14D1F"/>
    <w:rsid w:val="00D1573B"/>
    <w:rsid w:val="00D160B9"/>
    <w:rsid w:val="00D16E6E"/>
    <w:rsid w:val="00D17489"/>
    <w:rsid w:val="00D21EA7"/>
    <w:rsid w:val="00D2314A"/>
    <w:rsid w:val="00D232F5"/>
    <w:rsid w:val="00D247D5"/>
    <w:rsid w:val="00D257A3"/>
    <w:rsid w:val="00D26A33"/>
    <w:rsid w:val="00D33CBF"/>
    <w:rsid w:val="00D34C71"/>
    <w:rsid w:val="00D358F1"/>
    <w:rsid w:val="00D359AB"/>
    <w:rsid w:val="00D35F06"/>
    <w:rsid w:val="00D36489"/>
    <w:rsid w:val="00D41493"/>
    <w:rsid w:val="00D44C75"/>
    <w:rsid w:val="00D462D3"/>
    <w:rsid w:val="00D46E39"/>
    <w:rsid w:val="00D47F67"/>
    <w:rsid w:val="00D52543"/>
    <w:rsid w:val="00D53375"/>
    <w:rsid w:val="00D53981"/>
    <w:rsid w:val="00D54576"/>
    <w:rsid w:val="00D55D01"/>
    <w:rsid w:val="00D57691"/>
    <w:rsid w:val="00D57884"/>
    <w:rsid w:val="00D57DB1"/>
    <w:rsid w:val="00D605E6"/>
    <w:rsid w:val="00D61B75"/>
    <w:rsid w:val="00D637BF"/>
    <w:rsid w:val="00D7077B"/>
    <w:rsid w:val="00D70AA0"/>
    <w:rsid w:val="00D72234"/>
    <w:rsid w:val="00D724CA"/>
    <w:rsid w:val="00D72D0C"/>
    <w:rsid w:val="00D733C3"/>
    <w:rsid w:val="00D7463C"/>
    <w:rsid w:val="00D74A1C"/>
    <w:rsid w:val="00D773B3"/>
    <w:rsid w:val="00D802A6"/>
    <w:rsid w:val="00D80314"/>
    <w:rsid w:val="00D8139F"/>
    <w:rsid w:val="00D8241E"/>
    <w:rsid w:val="00D83F9E"/>
    <w:rsid w:val="00D86D2B"/>
    <w:rsid w:val="00D87E2F"/>
    <w:rsid w:val="00D90928"/>
    <w:rsid w:val="00D94090"/>
    <w:rsid w:val="00D9671B"/>
    <w:rsid w:val="00D96BF1"/>
    <w:rsid w:val="00DA1229"/>
    <w:rsid w:val="00DA1B20"/>
    <w:rsid w:val="00DA35A0"/>
    <w:rsid w:val="00DA5F5F"/>
    <w:rsid w:val="00DB0024"/>
    <w:rsid w:val="00DB043C"/>
    <w:rsid w:val="00DB07D9"/>
    <w:rsid w:val="00DB0D9B"/>
    <w:rsid w:val="00DB1544"/>
    <w:rsid w:val="00DB166D"/>
    <w:rsid w:val="00DB20E0"/>
    <w:rsid w:val="00DB31FC"/>
    <w:rsid w:val="00DB3724"/>
    <w:rsid w:val="00DB4851"/>
    <w:rsid w:val="00DB5BC5"/>
    <w:rsid w:val="00DB7D2E"/>
    <w:rsid w:val="00DC0BCC"/>
    <w:rsid w:val="00DC1DA5"/>
    <w:rsid w:val="00DC3CCA"/>
    <w:rsid w:val="00DC4EAC"/>
    <w:rsid w:val="00DC529A"/>
    <w:rsid w:val="00DC6A7C"/>
    <w:rsid w:val="00DC6E58"/>
    <w:rsid w:val="00DD14B0"/>
    <w:rsid w:val="00DD1920"/>
    <w:rsid w:val="00DD5B2D"/>
    <w:rsid w:val="00DD5DE7"/>
    <w:rsid w:val="00DD6785"/>
    <w:rsid w:val="00DE3E20"/>
    <w:rsid w:val="00DE3F1A"/>
    <w:rsid w:val="00DE3FFC"/>
    <w:rsid w:val="00DE4A4B"/>
    <w:rsid w:val="00DE4ADC"/>
    <w:rsid w:val="00DE5991"/>
    <w:rsid w:val="00DE709E"/>
    <w:rsid w:val="00DE7905"/>
    <w:rsid w:val="00DE798D"/>
    <w:rsid w:val="00DF090F"/>
    <w:rsid w:val="00DF5CAB"/>
    <w:rsid w:val="00DF767B"/>
    <w:rsid w:val="00DF7A31"/>
    <w:rsid w:val="00E0006F"/>
    <w:rsid w:val="00E0031B"/>
    <w:rsid w:val="00E00AF3"/>
    <w:rsid w:val="00E00FCF"/>
    <w:rsid w:val="00E00FFF"/>
    <w:rsid w:val="00E01794"/>
    <w:rsid w:val="00E0263F"/>
    <w:rsid w:val="00E03F2F"/>
    <w:rsid w:val="00E048B9"/>
    <w:rsid w:val="00E06B81"/>
    <w:rsid w:val="00E072A2"/>
    <w:rsid w:val="00E072DE"/>
    <w:rsid w:val="00E10BDC"/>
    <w:rsid w:val="00E11FC2"/>
    <w:rsid w:val="00E1299D"/>
    <w:rsid w:val="00E129CA"/>
    <w:rsid w:val="00E14A02"/>
    <w:rsid w:val="00E16558"/>
    <w:rsid w:val="00E175BF"/>
    <w:rsid w:val="00E17E88"/>
    <w:rsid w:val="00E200B8"/>
    <w:rsid w:val="00E20674"/>
    <w:rsid w:val="00E22E42"/>
    <w:rsid w:val="00E255D0"/>
    <w:rsid w:val="00E25C86"/>
    <w:rsid w:val="00E267DB"/>
    <w:rsid w:val="00E304C9"/>
    <w:rsid w:val="00E30615"/>
    <w:rsid w:val="00E3168A"/>
    <w:rsid w:val="00E31975"/>
    <w:rsid w:val="00E32539"/>
    <w:rsid w:val="00E3437D"/>
    <w:rsid w:val="00E35528"/>
    <w:rsid w:val="00E36E9E"/>
    <w:rsid w:val="00E41228"/>
    <w:rsid w:val="00E41B5A"/>
    <w:rsid w:val="00E43B7D"/>
    <w:rsid w:val="00E43E47"/>
    <w:rsid w:val="00E4496D"/>
    <w:rsid w:val="00E459C4"/>
    <w:rsid w:val="00E45E4B"/>
    <w:rsid w:val="00E464E0"/>
    <w:rsid w:val="00E472A0"/>
    <w:rsid w:val="00E4761B"/>
    <w:rsid w:val="00E4763F"/>
    <w:rsid w:val="00E50AEA"/>
    <w:rsid w:val="00E53C78"/>
    <w:rsid w:val="00E54F72"/>
    <w:rsid w:val="00E5714C"/>
    <w:rsid w:val="00E57692"/>
    <w:rsid w:val="00E61B21"/>
    <w:rsid w:val="00E64ADF"/>
    <w:rsid w:val="00E64FCC"/>
    <w:rsid w:val="00E6598D"/>
    <w:rsid w:val="00E666B0"/>
    <w:rsid w:val="00E66A73"/>
    <w:rsid w:val="00E66AA2"/>
    <w:rsid w:val="00E70175"/>
    <w:rsid w:val="00E71E0F"/>
    <w:rsid w:val="00E734A7"/>
    <w:rsid w:val="00E75A7B"/>
    <w:rsid w:val="00E76367"/>
    <w:rsid w:val="00E77076"/>
    <w:rsid w:val="00E77726"/>
    <w:rsid w:val="00E77AF9"/>
    <w:rsid w:val="00E8128E"/>
    <w:rsid w:val="00E812B5"/>
    <w:rsid w:val="00E81A69"/>
    <w:rsid w:val="00E81FF5"/>
    <w:rsid w:val="00E82615"/>
    <w:rsid w:val="00E82B1E"/>
    <w:rsid w:val="00E83FBF"/>
    <w:rsid w:val="00E8643E"/>
    <w:rsid w:val="00E90A89"/>
    <w:rsid w:val="00E90C57"/>
    <w:rsid w:val="00E90FA5"/>
    <w:rsid w:val="00E91636"/>
    <w:rsid w:val="00E93303"/>
    <w:rsid w:val="00E9365D"/>
    <w:rsid w:val="00E94C2A"/>
    <w:rsid w:val="00E94DC8"/>
    <w:rsid w:val="00E96287"/>
    <w:rsid w:val="00E9693A"/>
    <w:rsid w:val="00E96F0D"/>
    <w:rsid w:val="00E978C3"/>
    <w:rsid w:val="00E97AC1"/>
    <w:rsid w:val="00E97CED"/>
    <w:rsid w:val="00EA1737"/>
    <w:rsid w:val="00EA1A45"/>
    <w:rsid w:val="00EA1EC2"/>
    <w:rsid w:val="00EA3ECA"/>
    <w:rsid w:val="00EA4388"/>
    <w:rsid w:val="00EA7E59"/>
    <w:rsid w:val="00EB00C3"/>
    <w:rsid w:val="00EB471F"/>
    <w:rsid w:val="00EB6044"/>
    <w:rsid w:val="00EB74F0"/>
    <w:rsid w:val="00EC0975"/>
    <w:rsid w:val="00EC1186"/>
    <w:rsid w:val="00EC12D2"/>
    <w:rsid w:val="00EC30AC"/>
    <w:rsid w:val="00EC41E7"/>
    <w:rsid w:val="00EC4836"/>
    <w:rsid w:val="00EC4BD5"/>
    <w:rsid w:val="00ED0CA4"/>
    <w:rsid w:val="00ED1357"/>
    <w:rsid w:val="00ED3CA2"/>
    <w:rsid w:val="00ED6CFA"/>
    <w:rsid w:val="00ED72C9"/>
    <w:rsid w:val="00EE055E"/>
    <w:rsid w:val="00EE1B43"/>
    <w:rsid w:val="00EE4D46"/>
    <w:rsid w:val="00EE5676"/>
    <w:rsid w:val="00EE5D23"/>
    <w:rsid w:val="00EE61D5"/>
    <w:rsid w:val="00EE6FFC"/>
    <w:rsid w:val="00EF0998"/>
    <w:rsid w:val="00EF0BF9"/>
    <w:rsid w:val="00EF1F2D"/>
    <w:rsid w:val="00EF25CE"/>
    <w:rsid w:val="00EF2862"/>
    <w:rsid w:val="00EF58A8"/>
    <w:rsid w:val="00EF60FB"/>
    <w:rsid w:val="00F0059E"/>
    <w:rsid w:val="00F00E27"/>
    <w:rsid w:val="00F0113D"/>
    <w:rsid w:val="00F0146E"/>
    <w:rsid w:val="00F01E20"/>
    <w:rsid w:val="00F057E9"/>
    <w:rsid w:val="00F06150"/>
    <w:rsid w:val="00F0713B"/>
    <w:rsid w:val="00F07636"/>
    <w:rsid w:val="00F07F74"/>
    <w:rsid w:val="00F10EE8"/>
    <w:rsid w:val="00F11A75"/>
    <w:rsid w:val="00F1242B"/>
    <w:rsid w:val="00F125AF"/>
    <w:rsid w:val="00F12BE5"/>
    <w:rsid w:val="00F1509A"/>
    <w:rsid w:val="00F20174"/>
    <w:rsid w:val="00F2348E"/>
    <w:rsid w:val="00F23EAE"/>
    <w:rsid w:val="00F25153"/>
    <w:rsid w:val="00F25C5A"/>
    <w:rsid w:val="00F27156"/>
    <w:rsid w:val="00F30091"/>
    <w:rsid w:val="00F3012B"/>
    <w:rsid w:val="00F32599"/>
    <w:rsid w:val="00F3595F"/>
    <w:rsid w:val="00F359F0"/>
    <w:rsid w:val="00F36A4F"/>
    <w:rsid w:val="00F36BD1"/>
    <w:rsid w:val="00F410CC"/>
    <w:rsid w:val="00F424DE"/>
    <w:rsid w:val="00F440DC"/>
    <w:rsid w:val="00F444A2"/>
    <w:rsid w:val="00F4716E"/>
    <w:rsid w:val="00F472A6"/>
    <w:rsid w:val="00F47B43"/>
    <w:rsid w:val="00F506E7"/>
    <w:rsid w:val="00F54D6A"/>
    <w:rsid w:val="00F54E75"/>
    <w:rsid w:val="00F56620"/>
    <w:rsid w:val="00F56857"/>
    <w:rsid w:val="00F57BC0"/>
    <w:rsid w:val="00F6283E"/>
    <w:rsid w:val="00F63746"/>
    <w:rsid w:val="00F6384C"/>
    <w:rsid w:val="00F64917"/>
    <w:rsid w:val="00F64FF1"/>
    <w:rsid w:val="00F651D8"/>
    <w:rsid w:val="00F67FF8"/>
    <w:rsid w:val="00F70D7D"/>
    <w:rsid w:val="00F70E99"/>
    <w:rsid w:val="00F71856"/>
    <w:rsid w:val="00F7297A"/>
    <w:rsid w:val="00F767BD"/>
    <w:rsid w:val="00F77B57"/>
    <w:rsid w:val="00F801B7"/>
    <w:rsid w:val="00F82DEE"/>
    <w:rsid w:val="00F84799"/>
    <w:rsid w:val="00F91CFE"/>
    <w:rsid w:val="00F94DEC"/>
    <w:rsid w:val="00F95DCA"/>
    <w:rsid w:val="00F96DEC"/>
    <w:rsid w:val="00F96E31"/>
    <w:rsid w:val="00FA160C"/>
    <w:rsid w:val="00FA1CDD"/>
    <w:rsid w:val="00FA2915"/>
    <w:rsid w:val="00FA2B2D"/>
    <w:rsid w:val="00FA6934"/>
    <w:rsid w:val="00FA6FB0"/>
    <w:rsid w:val="00FA7651"/>
    <w:rsid w:val="00FB4C76"/>
    <w:rsid w:val="00FB569C"/>
    <w:rsid w:val="00FB5A48"/>
    <w:rsid w:val="00FB5EC1"/>
    <w:rsid w:val="00FC00C1"/>
    <w:rsid w:val="00FC016A"/>
    <w:rsid w:val="00FC1BCF"/>
    <w:rsid w:val="00FC3E8D"/>
    <w:rsid w:val="00FC42BC"/>
    <w:rsid w:val="00FC44E8"/>
    <w:rsid w:val="00FC51CF"/>
    <w:rsid w:val="00FC5BBF"/>
    <w:rsid w:val="00FD01E3"/>
    <w:rsid w:val="00FD2902"/>
    <w:rsid w:val="00FD64D9"/>
    <w:rsid w:val="00FD69D0"/>
    <w:rsid w:val="00FD7DA2"/>
    <w:rsid w:val="00FD7F91"/>
    <w:rsid w:val="00FE026D"/>
    <w:rsid w:val="00FE1342"/>
    <w:rsid w:val="00FE1A16"/>
    <w:rsid w:val="00FE2226"/>
    <w:rsid w:val="00FE2364"/>
    <w:rsid w:val="00FE5493"/>
    <w:rsid w:val="00FF113D"/>
    <w:rsid w:val="00FF295F"/>
    <w:rsid w:val="00FF32E8"/>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A2240C6-7252-4CA2-9B3D-B35EF5349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7D13"/>
    <w:rPr>
      <w:lang w:val="es-ES" w:eastAsia="es-ES"/>
    </w:rPr>
  </w:style>
  <w:style w:type="paragraph" w:styleId="Ttulo1">
    <w:name w:val="heading 1"/>
    <w:basedOn w:val="Normal"/>
    <w:next w:val="Normal"/>
    <w:qFormat/>
    <w:rsid w:val="00AE7D13"/>
    <w:pPr>
      <w:keepNext/>
      <w:ind w:left="5103"/>
      <w:jc w:val="both"/>
      <w:outlineLvl w:val="0"/>
    </w:pPr>
    <w:rPr>
      <w:rFonts w:ascii="Arial" w:hAnsi="Arial"/>
      <w:b/>
    </w:rPr>
  </w:style>
  <w:style w:type="paragraph" w:styleId="Ttulo2">
    <w:name w:val="heading 2"/>
    <w:basedOn w:val="Normal"/>
    <w:next w:val="Normal"/>
    <w:qFormat/>
    <w:rsid w:val="00AE7D13"/>
    <w:pPr>
      <w:keepNext/>
      <w:spacing w:line="360" w:lineRule="auto"/>
      <w:jc w:val="center"/>
      <w:outlineLvl w:val="1"/>
    </w:pPr>
    <w:rPr>
      <w:rFonts w:ascii="Arial" w:hAnsi="Arial" w:cs="Arial"/>
      <w:b/>
      <w:bCs/>
      <w:sz w:val="28"/>
    </w:rPr>
  </w:style>
  <w:style w:type="paragraph" w:styleId="Ttulo3">
    <w:name w:val="heading 3"/>
    <w:basedOn w:val="Normal"/>
    <w:next w:val="Normal"/>
    <w:qFormat/>
    <w:rsid w:val="00AE7D13"/>
    <w:pPr>
      <w:keepNext/>
      <w:spacing w:line="360" w:lineRule="auto"/>
      <w:jc w:val="center"/>
      <w:outlineLvl w:val="2"/>
    </w:pPr>
    <w:rPr>
      <w:rFonts w:ascii="Arial" w:hAnsi="Arial" w:cs="Arial"/>
      <w:sz w:val="24"/>
      <w:lang w:val="es-ES_tradnl"/>
    </w:rPr>
  </w:style>
  <w:style w:type="paragraph" w:styleId="Ttulo4">
    <w:name w:val="heading 4"/>
    <w:basedOn w:val="Normal"/>
    <w:next w:val="Normal"/>
    <w:link w:val="Ttulo4Car"/>
    <w:semiHidden/>
    <w:unhideWhenUsed/>
    <w:qFormat/>
    <w:rsid w:val="00D462D3"/>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qFormat/>
    <w:rsid w:val="00AE7D13"/>
    <w:pPr>
      <w:keepNext/>
      <w:widowControl w:val="0"/>
      <w:autoSpaceDE w:val="0"/>
      <w:autoSpaceDN w:val="0"/>
      <w:spacing w:line="360" w:lineRule="auto"/>
      <w:jc w:val="center"/>
      <w:outlineLvl w:val="4"/>
    </w:pPr>
    <w:rPr>
      <w:rFonts w:ascii="Arial" w:hAnsi="Arial"/>
      <w:b/>
      <w:lang w:val="es-ES_tradnl"/>
    </w:rPr>
  </w:style>
  <w:style w:type="paragraph" w:styleId="Ttulo7">
    <w:name w:val="heading 7"/>
    <w:basedOn w:val="Normal"/>
    <w:next w:val="Normal"/>
    <w:qFormat/>
    <w:rsid w:val="00CC0BD3"/>
    <w:pPr>
      <w:spacing w:before="240" w:after="60"/>
      <w:outlineLvl w:val="6"/>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rsid w:val="00AE7D13"/>
    <w:pPr>
      <w:spacing w:line="360" w:lineRule="auto"/>
      <w:ind w:firstLine="708"/>
      <w:jc w:val="both"/>
    </w:pPr>
    <w:rPr>
      <w:rFonts w:ascii="Arial" w:hAnsi="Arial"/>
      <w:sz w:val="28"/>
    </w:rPr>
  </w:style>
  <w:style w:type="paragraph" w:styleId="Textoindependiente">
    <w:name w:val="Body Text"/>
    <w:basedOn w:val="Normal"/>
    <w:link w:val="TextoindependienteCar"/>
    <w:rsid w:val="00AE7D13"/>
    <w:pPr>
      <w:spacing w:line="360" w:lineRule="auto"/>
      <w:jc w:val="both"/>
    </w:pPr>
    <w:rPr>
      <w:rFonts w:ascii="Arial" w:hAnsi="Arial" w:cs="Arial"/>
      <w:b/>
      <w:bCs/>
      <w:sz w:val="28"/>
    </w:rPr>
  </w:style>
  <w:style w:type="paragraph" w:styleId="Piedepgina">
    <w:name w:val="footer"/>
    <w:basedOn w:val="Normal"/>
    <w:link w:val="PiedepginaCar"/>
    <w:uiPriority w:val="99"/>
    <w:rsid w:val="00AE7D13"/>
    <w:pPr>
      <w:tabs>
        <w:tab w:val="center" w:pos="4252"/>
        <w:tab w:val="right" w:pos="8504"/>
      </w:tabs>
    </w:pPr>
  </w:style>
  <w:style w:type="character" w:styleId="Nmerodepgina">
    <w:name w:val="page number"/>
    <w:basedOn w:val="Fuentedeprrafopredeter"/>
    <w:rsid w:val="00AE7D13"/>
  </w:style>
  <w:style w:type="paragraph" w:styleId="Textoindependiente2">
    <w:name w:val="Body Text 2"/>
    <w:basedOn w:val="Normal"/>
    <w:rsid w:val="00AE7D13"/>
    <w:pPr>
      <w:spacing w:line="360" w:lineRule="auto"/>
      <w:jc w:val="both"/>
    </w:pPr>
    <w:rPr>
      <w:rFonts w:ascii="Arial" w:hAnsi="Arial" w:cs="Arial"/>
      <w:sz w:val="24"/>
    </w:rPr>
  </w:style>
  <w:style w:type="paragraph" w:styleId="Encabezado">
    <w:name w:val="header"/>
    <w:basedOn w:val="Normal"/>
    <w:link w:val="EncabezadoCar"/>
    <w:rsid w:val="00AE7D13"/>
    <w:pPr>
      <w:tabs>
        <w:tab w:val="center" w:pos="4419"/>
        <w:tab w:val="right" w:pos="8838"/>
      </w:tabs>
    </w:pPr>
  </w:style>
  <w:style w:type="paragraph" w:styleId="NormalWeb">
    <w:name w:val="Normal (Web)"/>
    <w:basedOn w:val="Normal"/>
    <w:uiPriority w:val="99"/>
    <w:rsid w:val="00C81BF8"/>
    <w:pPr>
      <w:spacing w:before="100" w:beforeAutospacing="1" w:after="100" w:afterAutospacing="1"/>
    </w:pPr>
    <w:rPr>
      <w:rFonts w:ascii="Arial" w:hAnsi="Arial" w:cs="Arial"/>
      <w:sz w:val="24"/>
      <w:szCs w:val="24"/>
      <w:lang w:val="es-ES_tradnl" w:eastAsia="es-ES_tradnl"/>
    </w:rPr>
  </w:style>
  <w:style w:type="paragraph" w:styleId="Textodeglobo">
    <w:name w:val="Balloon Text"/>
    <w:basedOn w:val="Normal"/>
    <w:link w:val="TextodegloboCar"/>
    <w:rsid w:val="00CE5526"/>
    <w:rPr>
      <w:rFonts w:ascii="Tahoma" w:hAnsi="Tahoma" w:cs="Tahoma"/>
      <w:sz w:val="16"/>
      <w:szCs w:val="16"/>
    </w:rPr>
  </w:style>
  <w:style w:type="character" w:customStyle="1" w:styleId="TextodegloboCar">
    <w:name w:val="Texto de globo Car"/>
    <w:basedOn w:val="Fuentedeprrafopredeter"/>
    <w:link w:val="Textodeglobo"/>
    <w:rsid w:val="00CE5526"/>
    <w:rPr>
      <w:rFonts w:ascii="Tahoma" w:hAnsi="Tahoma" w:cs="Tahoma"/>
      <w:sz w:val="16"/>
      <w:szCs w:val="16"/>
      <w:lang w:val="es-ES" w:eastAsia="es-ES"/>
    </w:rPr>
  </w:style>
  <w:style w:type="paragraph" w:styleId="Prrafodelista">
    <w:name w:val="List Paragraph"/>
    <w:basedOn w:val="Normal"/>
    <w:uiPriority w:val="34"/>
    <w:qFormat/>
    <w:rsid w:val="00197170"/>
    <w:pPr>
      <w:ind w:left="720"/>
      <w:contextualSpacing/>
    </w:pPr>
  </w:style>
  <w:style w:type="character" w:customStyle="1" w:styleId="PiedepginaCar">
    <w:name w:val="Pie de página Car"/>
    <w:basedOn w:val="Fuentedeprrafopredeter"/>
    <w:link w:val="Piedepgina"/>
    <w:uiPriority w:val="99"/>
    <w:rsid w:val="001C0BCC"/>
    <w:rPr>
      <w:lang w:val="es-ES" w:eastAsia="es-ES"/>
    </w:rPr>
  </w:style>
  <w:style w:type="paragraph" w:styleId="Sangra2detindependiente">
    <w:name w:val="Body Text Indent 2"/>
    <w:basedOn w:val="Normal"/>
    <w:link w:val="Sangra2detindependienteCar"/>
    <w:rsid w:val="00523837"/>
    <w:pPr>
      <w:spacing w:after="120" w:line="480" w:lineRule="auto"/>
      <w:ind w:left="283"/>
    </w:pPr>
  </w:style>
  <w:style w:type="character" w:customStyle="1" w:styleId="Sangra2detindependienteCar">
    <w:name w:val="Sangría 2 de t. independiente Car"/>
    <w:basedOn w:val="Fuentedeprrafopredeter"/>
    <w:link w:val="Sangra2detindependiente"/>
    <w:rsid w:val="00523837"/>
    <w:rPr>
      <w:lang w:val="es-ES" w:eastAsia="es-ES"/>
    </w:rPr>
  </w:style>
  <w:style w:type="paragraph" w:styleId="Textosinformato">
    <w:name w:val="Plain Text"/>
    <w:basedOn w:val="Normal"/>
    <w:link w:val="TextosinformatoCar"/>
    <w:uiPriority w:val="99"/>
    <w:rsid w:val="00523837"/>
    <w:rPr>
      <w:rFonts w:ascii="Courier New" w:hAnsi="Courier New"/>
      <w:szCs w:val="24"/>
    </w:rPr>
  </w:style>
  <w:style w:type="character" w:customStyle="1" w:styleId="TextosinformatoCar">
    <w:name w:val="Texto sin formato Car"/>
    <w:basedOn w:val="Fuentedeprrafopredeter"/>
    <w:link w:val="Textosinformato"/>
    <w:uiPriority w:val="99"/>
    <w:rsid w:val="00523837"/>
    <w:rPr>
      <w:rFonts w:ascii="Courier New" w:hAnsi="Courier New"/>
      <w:szCs w:val="24"/>
      <w:lang w:val="es-ES" w:eastAsia="es-ES"/>
    </w:rPr>
  </w:style>
  <w:style w:type="paragraph" w:styleId="Textonotapie">
    <w:name w:val="footnote text"/>
    <w:basedOn w:val="Normal"/>
    <w:link w:val="TextonotapieCar"/>
    <w:uiPriority w:val="99"/>
    <w:rsid w:val="009111B9"/>
  </w:style>
  <w:style w:type="character" w:customStyle="1" w:styleId="TextonotapieCar">
    <w:name w:val="Texto nota pie Car"/>
    <w:basedOn w:val="Fuentedeprrafopredeter"/>
    <w:link w:val="Textonotapie"/>
    <w:uiPriority w:val="99"/>
    <w:rsid w:val="009111B9"/>
    <w:rPr>
      <w:lang w:val="es-ES" w:eastAsia="es-ES"/>
    </w:rPr>
  </w:style>
  <w:style w:type="character" w:styleId="Refdenotaalpie">
    <w:name w:val="footnote reference"/>
    <w:basedOn w:val="Fuentedeprrafopredeter"/>
    <w:uiPriority w:val="99"/>
    <w:rsid w:val="009111B9"/>
    <w:rPr>
      <w:vertAlign w:val="superscript"/>
    </w:rPr>
  </w:style>
  <w:style w:type="paragraph" w:styleId="Textoindependiente3">
    <w:name w:val="Body Text 3"/>
    <w:basedOn w:val="Normal"/>
    <w:link w:val="Textoindependiente3Car"/>
    <w:rsid w:val="00352A11"/>
    <w:pPr>
      <w:spacing w:after="120"/>
    </w:pPr>
    <w:rPr>
      <w:sz w:val="16"/>
      <w:szCs w:val="16"/>
    </w:rPr>
  </w:style>
  <w:style w:type="character" w:customStyle="1" w:styleId="Textoindependiente3Car">
    <w:name w:val="Texto independiente 3 Car"/>
    <w:basedOn w:val="Fuentedeprrafopredeter"/>
    <w:link w:val="Textoindependiente3"/>
    <w:rsid w:val="00352A11"/>
    <w:rPr>
      <w:sz w:val="16"/>
      <w:szCs w:val="16"/>
      <w:lang w:val="es-ES" w:eastAsia="es-ES"/>
    </w:rPr>
  </w:style>
  <w:style w:type="paragraph" w:customStyle="1" w:styleId="Texto">
    <w:name w:val="Texto"/>
    <w:basedOn w:val="Normal"/>
    <w:link w:val="TextoCar"/>
    <w:rsid w:val="00344203"/>
    <w:pPr>
      <w:spacing w:after="101" w:line="216" w:lineRule="exact"/>
      <w:ind w:firstLine="288"/>
      <w:jc w:val="both"/>
    </w:pPr>
    <w:rPr>
      <w:rFonts w:ascii="Arial" w:hAnsi="Arial" w:cs="Arial"/>
      <w:sz w:val="18"/>
    </w:rPr>
  </w:style>
  <w:style w:type="character" w:customStyle="1" w:styleId="TextoCar">
    <w:name w:val="Texto Car"/>
    <w:link w:val="Texto"/>
    <w:locked/>
    <w:rsid w:val="00344203"/>
    <w:rPr>
      <w:rFonts w:ascii="Arial" w:hAnsi="Arial" w:cs="Arial"/>
      <w:sz w:val="18"/>
      <w:lang w:val="es-ES" w:eastAsia="es-ES"/>
    </w:rPr>
  </w:style>
  <w:style w:type="paragraph" w:customStyle="1" w:styleId="ecxmsonormal">
    <w:name w:val="ecxmsonormal"/>
    <w:basedOn w:val="Normal"/>
    <w:rsid w:val="00344203"/>
    <w:pPr>
      <w:spacing w:after="324"/>
    </w:pPr>
    <w:rPr>
      <w:sz w:val="24"/>
      <w:szCs w:val="24"/>
    </w:rPr>
  </w:style>
  <w:style w:type="character" w:customStyle="1" w:styleId="TextoindependienteCar">
    <w:name w:val="Texto independiente Car"/>
    <w:basedOn w:val="Fuentedeprrafopredeter"/>
    <w:link w:val="Textoindependiente"/>
    <w:rsid w:val="00204878"/>
    <w:rPr>
      <w:rFonts w:ascii="Arial" w:hAnsi="Arial" w:cs="Arial"/>
      <w:b/>
      <w:bCs/>
      <w:sz w:val="28"/>
      <w:lang w:val="es-ES" w:eastAsia="es-ES"/>
    </w:rPr>
  </w:style>
  <w:style w:type="table" w:styleId="Tablaconcuadrcula">
    <w:name w:val="Table Grid"/>
    <w:basedOn w:val="Tablanormal"/>
    <w:uiPriority w:val="59"/>
    <w:rsid w:val="00231558"/>
    <w:rPr>
      <w:rFonts w:asciiTheme="minorHAnsi" w:eastAsiaTheme="minorHAnsi" w:hAnsiTheme="minorHAnsi" w:cstheme="minorBid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ar">
    <w:name w:val="Título 5 Car"/>
    <w:basedOn w:val="Fuentedeprrafopredeter"/>
    <w:link w:val="Ttulo5"/>
    <w:rsid w:val="006428BE"/>
    <w:rPr>
      <w:rFonts w:ascii="Arial" w:hAnsi="Arial"/>
      <w:b/>
      <w:lang w:eastAsia="es-ES"/>
    </w:rPr>
  </w:style>
  <w:style w:type="character" w:customStyle="1" w:styleId="EncabezadoCar">
    <w:name w:val="Encabezado Car"/>
    <w:basedOn w:val="Fuentedeprrafopredeter"/>
    <w:link w:val="Encabezado"/>
    <w:rsid w:val="006428BE"/>
    <w:rPr>
      <w:lang w:val="es-ES" w:eastAsia="es-ES"/>
    </w:rPr>
  </w:style>
  <w:style w:type="character" w:styleId="Hipervnculo">
    <w:name w:val="Hyperlink"/>
    <w:basedOn w:val="Fuentedeprrafopredeter"/>
    <w:uiPriority w:val="99"/>
    <w:unhideWhenUsed/>
    <w:rsid w:val="00D04D44"/>
    <w:rPr>
      <w:color w:val="0000FF" w:themeColor="hyperlink"/>
      <w:u w:val="single"/>
    </w:rPr>
  </w:style>
  <w:style w:type="character" w:customStyle="1" w:styleId="Ttulo4Car">
    <w:name w:val="Título 4 Car"/>
    <w:basedOn w:val="Fuentedeprrafopredeter"/>
    <w:link w:val="Ttulo4"/>
    <w:semiHidden/>
    <w:rsid w:val="00D462D3"/>
    <w:rPr>
      <w:rFonts w:asciiTheme="majorHAnsi" w:eastAsiaTheme="majorEastAsia" w:hAnsiTheme="majorHAnsi" w:cstheme="majorBidi"/>
      <w:i/>
      <w:iCs/>
      <w:color w:val="365F91" w:themeColor="accent1" w:themeShade="BF"/>
      <w:lang w:val="es-ES" w:eastAsia="es-ES"/>
    </w:rPr>
  </w:style>
  <w:style w:type="paragraph" w:styleId="Sinespaciado">
    <w:name w:val="No Spacing"/>
    <w:link w:val="SinespaciadoCar"/>
    <w:uiPriority w:val="1"/>
    <w:qFormat/>
    <w:rsid w:val="00092EF7"/>
    <w:rPr>
      <w:rFonts w:asciiTheme="minorHAnsi" w:eastAsiaTheme="minorEastAsia" w:hAnsiTheme="minorHAnsi" w:cstheme="minorBidi"/>
      <w:sz w:val="22"/>
      <w:szCs w:val="22"/>
      <w:lang w:val="es-MX" w:eastAsia="es-MX"/>
    </w:rPr>
  </w:style>
  <w:style w:type="character" w:customStyle="1" w:styleId="SinespaciadoCar">
    <w:name w:val="Sin espaciado Car"/>
    <w:basedOn w:val="Fuentedeprrafopredeter"/>
    <w:link w:val="Sinespaciado"/>
    <w:uiPriority w:val="1"/>
    <w:rsid w:val="00092EF7"/>
    <w:rPr>
      <w:rFonts w:asciiTheme="minorHAnsi" w:eastAsiaTheme="minorEastAsia" w:hAnsiTheme="minorHAnsi" w:cstheme="minorBidi"/>
      <w:sz w:val="22"/>
      <w:szCs w:val="22"/>
      <w:lang w:val="es-MX" w:eastAsia="es-MX"/>
    </w:rPr>
  </w:style>
  <w:style w:type="paragraph" w:customStyle="1" w:styleId="Cuerpo">
    <w:name w:val="Cuerpo"/>
    <w:rsid w:val="00092EF7"/>
    <w:pPr>
      <w:pBdr>
        <w:top w:val="nil"/>
        <w:left w:val="nil"/>
        <w:bottom w:val="nil"/>
        <w:right w:val="nil"/>
        <w:between w:val="nil"/>
        <w:bar w:val="nil"/>
      </w:pBdr>
    </w:pPr>
    <w:rPr>
      <w:rFonts w:ascii="Helvetica Neue" w:eastAsia="Arial Unicode MS" w:hAnsi="Helvetica Neue" w:cs="Arial Unicode MS"/>
      <w:color w:val="000000"/>
      <w:sz w:val="22"/>
      <w:szCs w:val="22"/>
      <w:bdr w:val="nil"/>
      <w:lang w:val="es-MX" w:eastAsia="es-MX"/>
    </w:rPr>
  </w:style>
  <w:style w:type="character" w:customStyle="1" w:styleId="Ninguno">
    <w:name w:val="Ninguno"/>
    <w:rsid w:val="00092EF7"/>
  </w:style>
  <w:style w:type="paragraph" w:styleId="Bibliografa">
    <w:name w:val="Bibliography"/>
    <w:basedOn w:val="Normal"/>
    <w:next w:val="Normal"/>
    <w:uiPriority w:val="37"/>
    <w:unhideWhenUsed/>
    <w:rsid w:val="00092EF7"/>
    <w:pPr>
      <w:spacing w:after="160" w:line="259" w:lineRule="auto"/>
    </w:pPr>
    <w:rPr>
      <w:rFonts w:asciiTheme="minorHAnsi" w:eastAsiaTheme="minorHAnsi" w:hAnsiTheme="minorHAnsi" w:cstheme="minorBidi"/>
      <w:sz w:val="22"/>
      <w:szCs w:val="22"/>
      <w:lang w:val="es-MX" w:eastAsia="en-US"/>
    </w:rPr>
  </w:style>
  <w:style w:type="paragraph" w:customStyle="1" w:styleId="Predeterminado">
    <w:name w:val="Predeterminado"/>
    <w:rsid w:val="00092EF7"/>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es-MX"/>
    </w:rPr>
  </w:style>
  <w:style w:type="character" w:customStyle="1" w:styleId="Hyperlink0">
    <w:name w:val="Hyperlink.0"/>
    <w:basedOn w:val="Hipervnculo"/>
    <w:rsid w:val="00092EF7"/>
    <w:rPr>
      <w:color w:val="0000FF" w:themeColor="hyperlink"/>
      <w:u w:val="single"/>
    </w:rPr>
  </w:style>
  <w:style w:type="paragraph" w:customStyle="1" w:styleId="Encabezadoypie">
    <w:name w:val="Encabezado y pie"/>
    <w:uiPriority w:val="99"/>
    <w:rsid w:val="00092EF7"/>
    <w:pPr>
      <w:pBdr>
        <w:top w:val="nil"/>
        <w:left w:val="nil"/>
        <w:bottom w:val="nil"/>
        <w:right w:val="nil"/>
        <w:between w:val="nil"/>
        <w:bar w:val="nil"/>
      </w:pBdr>
      <w:tabs>
        <w:tab w:val="right" w:pos="9020"/>
      </w:tabs>
    </w:pPr>
    <w:rPr>
      <w:rFonts w:ascii="Helvetica Neue" w:eastAsia="Arial Unicode MS" w:hAnsi="Helvetica Neue" w:cs="Arial Unicode MS"/>
      <w:color w:val="000000"/>
      <w:sz w:val="24"/>
      <w:szCs w:val="24"/>
      <w:bdr w:val="nil"/>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79979">
      <w:bodyDiv w:val="1"/>
      <w:marLeft w:val="0"/>
      <w:marRight w:val="0"/>
      <w:marTop w:val="0"/>
      <w:marBottom w:val="0"/>
      <w:divBdr>
        <w:top w:val="none" w:sz="0" w:space="0" w:color="auto"/>
        <w:left w:val="none" w:sz="0" w:space="0" w:color="auto"/>
        <w:bottom w:val="none" w:sz="0" w:space="0" w:color="auto"/>
        <w:right w:val="none" w:sz="0" w:space="0" w:color="auto"/>
      </w:divBdr>
    </w:div>
    <w:div w:id="98376048">
      <w:bodyDiv w:val="1"/>
      <w:marLeft w:val="0"/>
      <w:marRight w:val="0"/>
      <w:marTop w:val="0"/>
      <w:marBottom w:val="0"/>
      <w:divBdr>
        <w:top w:val="none" w:sz="0" w:space="0" w:color="auto"/>
        <w:left w:val="none" w:sz="0" w:space="0" w:color="auto"/>
        <w:bottom w:val="none" w:sz="0" w:space="0" w:color="auto"/>
        <w:right w:val="none" w:sz="0" w:space="0" w:color="auto"/>
      </w:divBdr>
    </w:div>
    <w:div w:id="105084823">
      <w:bodyDiv w:val="1"/>
      <w:marLeft w:val="0"/>
      <w:marRight w:val="0"/>
      <w:marTop w:val="0"/>
      <w:marBottom w:val="0"/>
      <w:divBdr>
        <w:top w:val="none" w:sz="0" w:space="0" w:color="auto"/>
        <w:left w:val="none" w:sz="0" w:space="0" w:color="auto"/>
        <w:bottom w:val="none" w:sz="0" w:space="0" w:color="auto"/>
        <w:right w:val="none" w:sz="0" w:space="0" w:color="auto"/>
      </w:divBdr>
    </w:div>
    <w:div w:id="135756060">
      <w:bodyDiv w:val="1"/>
      <w:marLeft w:val="0"/>
      <w:marRight w:val="0"/>
      <w:marTop w:val="0"/>
      <w:marBottom w:val="0"/>
      <w:divBdr>
        <w:top w:val="none" w:sz="0" w:space="0" w:color="auto"/>
        <w:left w:val="none" w:sz="0" w:space="0" w:color="auto"/>
        <w:bottom w:val="none" w:sz="0" w:space="0" w:color="auto"/>
        <w:right w:val="none" w:sz="0" w:space="0" w:color="auto"/>
      </w:divBdr>
    </w:div>
    <w:div w:id="399334229">
      <w:bodyDiv w:val="1"/>
      <w:marLeft w:val="0"/>
      <w:marRight w:val="0"/>
      <w:marTop w:val="0"/>
      <w:marBottom w:val="0"/>
      <w:divBdr>
        <w:top w:val="none" w:sz="0" w:space="0" w:color="auto"/>
        <w:left w:val="none" w:sz="0" w:space="0" w:color="auto"/>
        <w:bottom w:val="none" w:sz="0" w:space="0" w:color="auto"/>
        <w:right w:val="none" w:sz="0" w:space="0" w:color="auto"/>
      </w:divBdr>
    </w:div>
    <w:div w:id="700009524">
      <w:bodyDiv w:val="1"/>
      <w:marLeft w:val="0"/>
      <w:marRight w:val="0"/>
      <w:marTop w:val="0"/>
      <w:marBottom w:val="0"/>
      <w:divBdr>
        <w:top w:val="none" w:sz="0" w:space="0" w:color="auto"/>
        <w:left w:val="none" w:sz="0" w:space="0" w:color="auto"/>
        <w:bottom w:val="none" w:sz="0" w:space="0" w:color="auto"/>
        <w:right w:val="none" w:sz="0" w:space="0" w:color="auto"/>
      </w:divBdr>
      <w:divsChild>
        <w:div w:id="415902508">
          <w:marLeft w:val="0"/>
          <w:marRight w:val="0"/>
          <w:marTop w:val="0"/>
          <w:marBottom w:val="0"/>
          <w:divBdr>
            <w:top w:val="none" w:sz="0" w:space="0" w:color="auto"/>
            <w:left w:val="none" w:sz="0" w:space="0" w:color="auto"/>
            <w:bottom w:val="none" w:sz="0" w:space="0" w:color="auto"/>
            <w:right w:val="none" w:sz="0" w:space="0" w:color="auto"/>
          </w:divBdr>
        </w:div>
        <w:div w:id="1147356844">
          <w:marLeft w:val="0"/>
          <w:marRight w:val="0"/>
          <w:marTop w:val="0"/>
          <w:marBottom w:val="0"/>
          <w:divBdr>
            <w:top w:val="none" w:sz="0" w:space="0" w:color="auto"/>
            <w:left w:val="none" w:sz="0" w:space="0" w:color="auto"/>
            <w:bottom w:val="none" w:sz="0" w:space="0" w:color="auto"/>
            <w:right w:val="none" w:sz="0" w:space="0" w:color="auto"/>
          </w:divBdr>
        </w:div>
        <w:div w:id="1077750369">
          <w:marLeft w:val="0"/>
          <w:marRight w:val="0"/>
          <w:marTop w:val="0"/>
          <w:marBottom w:val="0"/>
          <w:divBdr>
            <w:top w:val="none" w:sz="0" w:space="0" w:color="auto"/>
            <w:left w:val="none" w:sz="0" w:space="0" w:color="auto"/>
            <w:bottom w:val="none" w:sz="0" w:space="0" w:color="auto"/>
            <w:right w:val="none" w:sz="0" w:space="0" w:color="auto"/>
          </w:divBdr>
        </w:div>
        <w:div w:id="1904834568">
          <w:marLeft w:val="0"/>
          <w:marRight w:val="0"/>
          <w:marTop w:val="0"/>
          <w:marBottom w:val="0"/>
          <w:divBdr>
            <w:top w:val="none" w:sz="0" w:space="0" w:color="auto"/>
            <w:left w:val="none" w:sz="0" w:space="0" w:color="auto"/>
            <w:bottom w:val="none" w:sz="0" w:space="0" w:color="auto"/>
            <w:right w:val="none" w:sz="0" w:space="0" w:color="auto"/>
          </w:divBdr>
        </w:div>
        <w:div w:id="2095662272">
          <w:marLeft w:val="0"/>
          <w:marRight w:val="0"/>
          <w:marTop w:val="0"/>
          <w:marBottom w:val="0"/>
          <w:divBdr>
            <w:top w:val="none" w:sz="0" w:space="0" w:color="auto"/>
            <w:left w:val="none" w:sz="0" w:space="0" w:color="auto"/>
            <w:bottom w:val="none" w:sz="0" w:space="0" w:color="auto"/>
            <w:right w:val="none" w:sz="0" w:space="0" w:color="auto"/>
          </w:divBdr>
        </w:div>
        <w:div w:id="585576086">
          <w:marLeft w:val="0"/>
          <w:marRight w:val="0"/>
          <w:marTop w:val="0"/>
          <w:marBottom w:val="0"/>
          <w:divBdr>
            <w:top w:val="none" w:sz="0" w:space="0" w:color="auto"/>
            <w:left w:val="none" w:sz="0" w:space="0" w:color="auto"/>
            <w:bottom w:val="none" w:sz="0" w:space="0" w:color="auto"/>
            <w:right w:val="none" w:sz="0" w:space="0" w:color="auto"/>
          </w:divBdr>
        </w:div>
        <w:div w:id="963122798">
          <w:marLeft w:val="0"/>
          <w:marRight w:val="0"/>
          <w:marTop w:val="0"/>
          <w:marBottom w:val="0"/>
          <w:divBdr>
            <w:top w:val="none" w:sz="0" w:space="0" w:color="auto"/>
            <w:left w:val="none" w:sz="0" w:space="0" w:color="auto"/>
            <w:bottom w:val="none" w:sz="0" w:space="0" w:color="auto"/>
            <w:right w:val="none" w:sz="0" w:space="0" w:color="auto"/>
          </w:divBdr>
        </w:div>
        <w:div w:id="334889726">
          <w:marLeft w:val="0"/>
          <w:marRight w:val="0"/>
          <w:marTop w:val="0"/>
          <w:marBottom w:val="0"/>
          <w:divBdr>
            <w:top w:val="none" w:sz="0" w:space="0" w:color="auto"/>
            <w:left w:val="none" w:sz="0" w:space="0" w:color="auto"/>
            <w:bottom w:val="none" w:sz="0" w:space="0" w:color="auto"/>
            <w:right w:val="none" w:sz="0" w:space="0" w:color="auto"/>
          </w:divBdr>
        </w:div>
        <w:div w:id="1574467984">
          <w:marLeft w:val="0"/>
          <w:marRight w:val="0"/>
          <w:marTop w:val="0"/>
          <w:marBottom w:val="0"/>
          <w:divBdr>
            <w:top w:val="none" w:sz="0" w:space="0" w:color="auto"/>
            <w:left w:val="none" w:sz="0" w:space="0" w:color="auto"/>
            <w:bottom w:val="none" w:sz="0" w:space="0" w:color="auto"/>
            <w:right w:val="none" w:sz="0" w:space="0" w:color="auto"/>
          </w:divBdr>
        </w:div>
        <w:div w:id="1039554590">
          <w:marLeft w:val="0"/>
          <w:marRight w:val="0"/>
          <w:marTop w:val="0"/>
          <w:marBottom w:val="0"/>
          <w:divBdr>
            <w:top w:val="none" w:sz="0" w:space="0" w:color="auto"/>
            <w:left w:val="none" w:sz="0" w:space="0" w:color="auto"/>
            <w:bottom w:val="none" w:sz="0" w:space="0" w:color="auto"/>
            <w:right w:val="none" w:sz="0" w:space="0" w:color="auto"/>
          </w:divBdr>
        </w:div>
        <w:div w:id="513611932">
          <w:marLeft w:val="0"/>
          <w:marRight w:val="0"/>
          <w:marTop w:val="0"/>
          <w:marBottom w:val="0"/>
          <w:divBdr>
            <w:top w:val="none" w:sz="0" w:space="0" w:color="auto"/>
            <w:left w:val="none" w:sz="0" w:space="0" w:color="auto"/>
            <w:bottom w:val="none" w:sz="0" w:space="0" w:color="auto"/>
            <w:right w:val="none" w:sz="0" w:space="0" w:color="auto"/>
          </w:divBdr>
        </w:div>
        <w:div w:id="428627033">
          <w:marLeft w:val="0"/>
          <w:marRight w:val="0"/>
          <w:marTop w:val="0"/>
          <w:marBottom w:val="0"/>
          <w:divBdr>
            <w:top w:val="none" w:sz="0" w:space="0" w:color="auto"/>
            <w:left w:val="none" w:sz="0" w:space="0" w:color="auto"/>
            <w:bottom w:val="none" w:sz="0" w:space="0" w:color="auto"/>
            <w:right w:val="none" w:sz="0" w:space="0" w:color="auto"/>
          </w:divBdr>
        </w:div>
        <w:div w:id="155341274">
          <w:marLeft w:val="0"/>
          <w:marRight w:val="0"/>
          <w:marTop w:val="0"/>
          <w:marBottom w:val="0"/>
          <w:divBdr>
            <w:top w:val="none" w:sz="0" w:space="0" w:color="auto"/>
            <w:left w:val="none" w:sz="0" w:space="0" w:color="auto"/>
            <w:bottom w:val="none" w:sz="0" w:space="0" w:color="auto"/>
            <w:right w:val="none" w:sz="0" w:space="0" w:color="auto"/>
          </w:divBdr>
        </w:div>
      </w:divsChild>
    </w:div>
    <w:div w:id="716053573">
      <w:bodyDiv w:val="1"/>
      <w:marLeft w:val="0"/>
      <w:marRight w:val="0"/>
      <w:marTop w:val="0"/>
      <w:marBottom w:val="0"/>
      <w:divBdr>
        <w:top w:val="none" w:sz="0" w:space="0" w:color="auto"/>
        <w:left w:val="none" w:sz="0" w:space="0" w:color="auto"/>
        <w:bottom w:val="none" w:sz="0" w:space="0" w:color="auto"/>
        <w:right w:val="none" w:sz="0" w:space="0" w:color="auto"/>
      </w:divBdr>
    </w:div>
    <w:div w:id="913978001">
      <w:bodyDiv w:val="1"/>
      <w:marLeft w:val="0"/>
      <w:marRight w:val="0"/>
      <w:marTop w:val="0"/>
      <w:marBottom w:val="0"/>
      <w:divBdr>
        <w:top w:val="none" w:sz="0" w:space="0" w:color="auto"/>
        <w:left w:val="none" w:sz="0" w:space="0" w:color="auto"/>
        <w:bottom w:val="none" w:sz="0" w:space="0" w:color="auto"/>
        <w:right w:val="none" w:sz="0" w:space="0" w:color="auto"/>
      </w:divBdr>
    </w:div>
    <w:div w:id="953639331">
      <w:bodyDiv w:val="1"/>
      <w:marLeft w:val="0"/>
      <w:marRight w:val="0"/>
      <w:marTop w:val="0"/>
      <w:marBottom w:val="0"/>
      <w:divBdr>
        <w:top w:val="none" w:sz="0" w:space="0" w:color="auto"/>
        <w:left w:val="none" w:sz="0" w:space="0" w:color="auto"/>
        <w:bottom w:val="none" w:sz="0" w:space="0" w:color="auto"/>
        <w:right w:val="none" w:sz="0" w:space="0" w:color="auto"/>
      </w:divBdr>
      <w:divsChild>
        <w:div w:id="1459689417">
          <w:marLeft w:val="0"/>
          <w:marRight w:val="0"/>
          <w:marTop w:val="0"/>
          <w:marBottom w:val="0"/>
          <w:divBdr>
            <w:top w:val="none" w:sz="0" w:space="0" w:color="auto"/>
            <w:left w:val="none" w:sz="0" w:space="0" w:color="auto"/>
            <w:bottom w:val="none" w:sz="0" w:space="0" w:color="auto"/>
            <w:right w:val="none" w:sz="0" w:space="0" w:color="auto"/>
          </w:divBdr>
        </w:div>
        <w:div w:id="413010938">
          <w:marLeft w:val="0"/>
          <w:marRight w:val="0"/>
          <w:marTop w:val="0"/>
          <w:marBottom w:val="0"/>
          <w:divBdr>
            <w:top w:val="none" w:sz="0" w:space="0" w:color="auto"/>
            <w:left w:val="none" w:sz="0" w:space="0" w:color="auto"/>
            <w:bottom w:val="none" w:sz="0" w:space="0" w:color="auto"/>
            <w:right w:val="none" w:sz="0" w:space="0" w:color="auto"/>
          </w:divBdr>
        </w:div>
        <w:div w:id="132140710">
          <w:marLeft w:val="0"/>
          <w:marRight w:val="0"/>
          <w:marTop w:val="0"/>
          <w:marBottom w:val="0"/>
          <w:divBdr>
            <w:top w:val="none" w:sz="0" w:space="0" w:color="auto"/>
            <w:left w:val="none" w:sz="0" w:space="0" w:color="auto"/>
            <w:bottom w:val="none" w:sz="0" w:space="0" w:color="auto"/>
            <w:right w:val="none" w:sz="0" w:space="0" w:color="auto"/>
          </w:divBdr>
        </w:div>
        <w:div w:id="1468009628">
          <w:marLeft w:val="0"/>
          <w:marRight w:val="0"/>
          <w:marTop w:val="0"/>
          <w:marBottom w:val="0"/>
          <w:divBdr>
            <w:top w:val="none" w:sz="0" w:space="0" w:color="auto"/>
            <w:left w:val="none" w:sz="0" w:space="0" w:color="auto"/>
            <w:bottom w:val="none" w:sz="0" w:space="0" w:color="auto"/>
            <w:right w:val="none" w:sz="0" w:space="0" w:color="auto"/>
          </w:divBdr>
        </w:div>
      </w:divsChild>
    </w:div>
    <w:div w:id="1113331218">
      <w:bodyDiv w:val="1"/>
      <w:marLeft w:val="0"/>
      <w:marRight w:val="0"/>
      <w:marTop w:val="0"/>
      <w:marBottom w:val="0"/>
      <w:divBdr>
        <w:top w:val="none" w:sz="0" w:space="0" w:color="auto"/>
        <w:left w:val="none" w:sz="0" w:space="0" w:color="auto"/>
        <w:bottom w:val="none" w:sz="0" w:space="0" w:color="auto"/>
        <w:right w:val="none" w:sz="0" w:space="0" w:color="auto"/>
      </w:divBdr>
    </w:div>
    <w:div w:id="1301232407">
      <w:bodyDiv w:val="1"/>
      <w:marLeft w:val="0"/>
      <w:marRight w:val="0"/>
      <w:marTop w:val="0"/>
      <w:marBottom w:val="0"/>
      <w:divBdr>
        <w:top w:val="none" w:sz="0" w:space="0" w:color="auto"/>
        <w:left w:val="none" w:sz="0" w:space="0" w:color="auto"/>
        <w:bottom w:val="none" w:sz="0" w:space="0" w:color="auto"/>
        <w:right w:val="none" w:sz="0" w:space="0" w:color="auto"/>
      </w:divBdr>
      <w:divsChild>
        <w:div w:id="856502128">
          <w:marLeft w:val="0"/>
          <w:marRight w:val="0"/>
          <w:marTop w:val="0"/>
          <w:marBottom w:val="0"/>
          <w:divBdr>
            <w:top w:val="none" w:sz="0" w:space="0" w:color="auto"/>
            <w:left w:val="none" w:sz="0" w:space="0" w:color="auto"/>
            <w:bottom w:val="none" w:sz="0" w:space="0" w:color="auto"/>
            <w:right w:val="none" w:sz="0" w:space="0" w:color="auto"/>
          </w:divBdr>
        </w:div>
        <w:div w:id="71706795">
          <w:marLeft w:val="0"/>
          <w:marRight w:val="0"/>
          <w:marTop w:val="0"/>
          <w:marBottom w:val="0"/>
          <w:divBdr>
            <w:top w:val="none" w:sz="0" w:space="0" w:color="auto"/>
            <w:left w:val="none" w:sz="0" w:space="0" w:color="auto"/>
            <w:bottom w:val="none" w:sz="0" w:space="0" w:color="auto"/>
            <w:right w:val="none" w:sz="0" w:space="0" w:color="auto"/>
          </w:divBdr>
        </w:div>
      </w:divsChild>
    </w:div>
    <w:div w:id="1389651347">
      <w:bodyDiv w:val="1"/>
      <w:marLeft w:val="0"/>
      <w:marRight w:val="0"/>
      <w:marTop w:val="0"/>
      <w:marBottom w:val="0"/>
      <w:divBdr>
        <w:top w:val="none" w:sz="0" w:space="0" w:color="auto"/>
        <w:left w:val="none" w:sz="0" w:space="0" w:color="auto"/>
        <w:bottom w:val="none" w:sz="0" w:space="0" w:color="auto"/>
        <w:right w:val="none" w:sz="0" w:space="0" w:color="auto"/>
      </w:divBdr>
    </w:div>
    <w:div w:id="1459224995">
      <w:bodyDiv w:val="1"/>
      <w:marLeft w:val="0"/>
      <w:marRight w:val="0"/>
      <w:marTop w:val="0"/>
      <w:marBottom w:val="0"/>
      <w:divBdr>
        <w:top w:val="none" w:sz="0" w:space="0" w:color="auto"/>
        <w:left w:val="none" w:sz="0" w:space="0" w:color="auto"/>
        <w:bottom w:val="none" w:sz="0" w:space="0" w:color="auto"/>
        <w:right w:val="none" w:sz="0" w:space="0" w:color="auto"/>
      </w:divBdr>
    </w:div>
    <w:div w:id="1570653040">
      <w:bodyDiv w:val="1"/>
      <w:marLeft w:val="0"/>
      <w:marRight w:val="0"/>
      <w:marTop w:val="0"/>
      <w:marBottom w:val="0"/>
      <w:divBdr>
        <w:top w:val="none" w:sz="0" w:space="0" w:color="auto"/>
        <w:left w:val="none" w:sz="0" w:space="0" w:color="auto"/>
        <w:bottom w:val="none" w:sz="0" w:space="0" w:color="auto"/>
        <w:right w:val="none" w:sz="0" w:space="0" w:color="auto"/>
      </w:divBdr>
    </w:div>
    <w:div w:id="1643651577">
      <w:bodyDiv w:val="1"/>
      <w:marLeft w:val="0"/>
      <w:marRight w:val="0"/>
      <w:marTop w:val="0"/>
      <w:marBottom w:val="0"/>
      <w:divBdr>
        <w:top w:val="none" w:sz="0" w:space="0" w:color="auto"/>
        <w:left w:val="none" w:sz="0" w:space="0" w:color="auto"/>
        <w:bottom w:val="none" w:sz="0" w:space="0" w:color="auto"/>
        <w:right w:val="none" w:sz="0" w:space="0" w:color="auto"/>
      </w:divBdr>
      <w:divsChild>
        <w:div w:id="600601547">
          <w:marLeft w:val="0"/>
          <w:marRight w:val="0"/>
          <w:marTop w:val="0"/>
          <w:marBottom w:val="0"/>
          <w:divBdr>
            <w:top w:val="none" w:sz="0" w:space="0" w:color="auto"/>
            <w:left w:val="none" w:sz="0" w:space="0" w:color="auto"/>
            <w:bottom w:val="none" w:sz="0" w:space="0" w:color="auto"/>
            <w:right w:val="none" w:sz="0" w:space="0" w:color="auto"/>
          </w:divBdr>
        </w:div>
        <w:div w:id="1319655483">
          <w:marLeft w:val="0"/>
          <w:marRight w:val="0"/>
          <w:marTop w:val="0"/>
          <w:marBottom w:val="0"/>
          <w:divBdr>
            <w:top w:val="none" w:sz="0" w:space="0" w:color="auto"/>
            <w:left w:val="none" w:sz="0" w:space="0" w:color="auto"/>
            <w:bottom w:val="none" w:sz="0" w:space="0" w:color="auto"/>
            <w:right w:val="none" w:sz="0" w:space="0" w:color="auto"/>
          </w:divBdr>
        </w:div>
      </w:divsChild>
    </w:div>
    <w:div w:id="1989162945">
      <w:bodyDiv w:val="1"/>
      <w:marLeft w:val="0"/>
      <w:marRight w:val="0"/>
      <w:marTop w:val="0"/>
      <w:marBottom w:val="0"/>
      <w:divBdr>
        <w:top w:val="none" w:sz="0" w:space="0" w:color="auto"/>
        <w:left w:val="none" w:sz="0" w:space="0" w:color="auto"/>
        <w:bottom w:val="none" w:sz="0" w:space="0" w:color="auto"/>
        <w:right w:val="none" w:sz="0" w:space="0" w:color="auto"/>
      </w:divBdr>
      <w:divsChild>
        <w:div w:id="175921211">
          <w:marLeft w:val="0"/>
          <w:marRight w:val="0"/>
          <w:marTop w:val="0"/>
          <w:marBottom w:val="0"/>
          <w:divBdr>
            <w:top w:val="none" w:sz="0" w:space="0" w:color="auto"/>
            <w:left w:val="none" w:sz="0" w:space="0" w:color="auto"/>
            <w:bottom w:val="none" w:sz="0" w:space="0" w:color="auto"/>
            <w:right w:val="none" w:sz="0" w:space="0" w:color="auto"/>
          </w:divBdr>
        </w:div>
        <w:div w:id="1631786444">
          <w:marLeft w:val="0"/>
          <w:marRight w:val="0"/>
          <w:marTop w:val="0"/>
          <w:marBottom w:val="0"/>
          <w:divBdr>
            <w:top w:val="none" w:sz="0" w:space="0" w:color="auto"/>
            <w:left w:val="none" w:sz="0" w:space="0" w:color="auto"/>
            <w:bottom w:val="none" w:sz="0" w:space="0" w:color="auto"/>
            <w:right w:val="none" w:sz="0" w:space="0" w:color="auto"/>
          </w:divBdr>
        </w:div>
        <w:div w:id="1069961664">
          <w:marLeft w:val="0"/>
          <w:marRight w:val="0"/>
          <w:marTop w:val="0"/>
          <w:marBottom w:val="0"/>
          <w:divBdr>
            <w:top w:val="none" w:sz="0" w:space="0" w:color="auto"/>
            <w:left w:val="none" w:sz="0" w:space="0" w:color="auto"/>
            <w:bottom w:val="none" w:sz="0" w:space="0" w:color="auto"/>
            <w:right w:val="none" w:sz="0" w:space="0" w:color="auto"/>
          </w:divBdr>
        </w:div>
        <w:div w:id="1089237183">
          <w:marLeft w:val="0"/>
          <w:marRight w:val="0"/>
          <w:marTop w:val="0"/>
          <w:marBottom w:val="0"/>
          <w:divBdr>
            <w:top w:val="none" w:sz="0" w:space="0" w:color="auto"/>
            <w:left w:val="none" w:sz="0" w:space="0" w:color="auto"/>
            <w:bottom w:val="none" w:sz="0" w:space="0" w:color="auto"/>
            <w:right w:val="none" w:sz="0" w:space="0" w:color="auto"/>
          </w:divBdr>
        </w:div>
        <w:div w:id="2076318180">
          <w:marLeft w:val="0"/>
          <w:marRight w:val="0"/>
          <w:marTop w:val="0"/>
          <w:marBottom w:val="0"/>
          <w:divBdr>
            <w:top w:val="none" w:sz="0" w:space="0" w:color="auto"/>
            <w:left w:val="none" w:sz="0" w:space="0" w:color="auto"/>
            <w:bottom w:val="none" w:sz="0" w:space="0" w:color="auto"/>
            <w:right w:val="none" w:sz="0" w:space="0" w:color="auto"/>
          </w:divBdr>
        </w:div>
        <w:div w:id="1067191289">
          <w:marLeft w:val="0"/>
          <w:marRight w:val="0"/>
          <w:marTop w:val="0"/>
          <w:marBottom w:val="0"/>
          <w:divBdr>
            <w:top w:val="none" w:sz="0" w:space="0" w:color="auto"/>
            <w:left w:val="none" w:sz="0" w:space="0" w:color="auto"/>
            <w:bottom w:val="none" w:sz="0" w:space="0" w:color="auto"/>
            <w:right w:val="none" w:sz="0" w:space="0" w:color="auto"/>
          </w:divBdr>
        </w:div>
        <w:div w:id="1304429586">
          <w:marLeft w:val="0"/>
          <w:marRight w:val="0"/>
          <w:marTop w:val="0"/>
          <w:marBottom w:val="0"/>
          <w:divBdr>
            <w:top w:val="none" w:sz="0" w:space="0" w:color="auto"/>
            <w:left w:val="none" w:sz="0" w:space="0" w:color="auto"/>
            <w:bottom w:val="none" w:sz="0" w:space="0" w:color="auto"/>
            <w:right w:val="none" w:sz="0" w:space="0" w:color="auto"/>
          </w:divBdr>
        </w:div>
        <w:div w:id="932204176">
          <w:marLeft w:val="0"/>
          <w:marRight w:val="0"/>
          <w:marTop w:val="0"/>
          <w:marBottom w:val="0"/>
          <w:divBdr>
            <w:top w:val="none" w:sz="0" w:space="0" w:color="auto"/>
            <w:left w:val="none" w:sz="0" w:space="0" w:color="auto"/>
            <w:bottom w:val="none" w:sz="0" w:space="0" w:color="auto"/>
            <w:right w:val="none" w:sz="0" w:space="0" w:color="auto"/>
          </w:divBdr>
        </w:div>
      </w:divsChild>
    </w:div>
    <w:div w:id="2114209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footnotes.xml.rels><?xml version="1.0" encoding="UTF-8" standalone="yes"?>
<Relationships xmlns="http://schemas.openxmlformats.org/package/2006/relationships"><Relationship Id="rId8" Type="http://schemas.openxmlformats.org/officeDocument/2006/relationships/hyperlink" Target="https://www.acnur.org/fileadmin/Documentos/BDL/2017/11405.pdf" TargetMode="External"/><Relationship Id="rId13" Type="http://schemas.openxmlformats.org/officeDocument/2006/relationships/hyperlink" Target="https://www.inegi.org.mx/contenidos/investigacion/ciberacoso/2017/doc/mociba2017_resultados.pdf" TargetMode="External"/><Relationship Id="rId18" Type="http://schemas.openxmlformats.org/officeDocument/2006/relationships/hyperlink" Target="https://dem.colmex.mx/Ver/asediar" TargetMode="External"/><Relationship Id="rId3" Type="http://schemas.openxmlformats.org/officeDocument/2006/relationships/hyperlink" Target="http://www.scielo.org.mx/scielo.php?script=sci_arttext&amp;pid=S1665-26732016000200061" TargetMode="External"/><Relationship Id="rId7" Type="http://schemas.openxmlformats.org/officeDocument/2006/relationships/hyperlink" Target="https://www.unwomen.org/es/news/stories/2015/9/cyber-violence-report-press-release" TargetMode="External"/><Relationship Id="rId12" Type="http://schemas.openxmlformats.org/officeDocument/2006/relationships/hyperlink" Target="https://www.gob.mx/cms/uploads/attachment/file/444447/Estudio_Ciberseguridad.pdf" TargetMode="External"/><Relationship Id="rId17" Type="http://schemas.openxmlformats.org/officeDocument/2006/relationships/hyperlink" Target="https://dem.colmex.mx/Ver/intimidar" TargetMode="External"/><Relationship Id="rId2" Type="http://schemas.openxmlformats.org/officeDocument/2006/relationships/hyperlink" Target="https://www.redalyc.org/pdf/184/18426920010.pdf" TargetMode="External"/><Relationship Id="rId16" Type="http://schemas.openxmlformats.org/officeDocument/2006/relationships/hyperlink" Target="https://dej.rae.es/lema/punibilidad" TargetMode="External"/><Relationship Id="rId20" Type="http://schemas.openxmlformats.org/officeDocument/2006/relationships/hyperlink" Target="https://www.cndh.org.mx/sites/default/files/doc/Programas/Ninez_familia/Material/cuadri_interes_superior_NNA.pdf" TargetMode="External"/><Relationship Id="rId1" Type="http://schemas.openxmlformats.org/officeDocument/2006/relationships/hyperlink" Target="http://www.scielo.org.mx/scielo.php?script=sci_arttext&amp;pid=S1665-26732016000200061" TargetMode="External"/><Relationship Id="rId6" Type="http://schemas.openxmlformats.org/officeDocument/2006/relationships/hyperlink" Target="https://www.un.org/es/chronicle/article/el-ciberacoso-y-sus-consecuencias-para-los-derechos-humanos" TargetMode="External"/><Relationship Id="rId11" Type="http://schemas.openxmlformats.org/officeDocument/2006/relationships/hyperlink" Target="http://cedoc.inmujeres.gob.mx/documentos_download/BoletinN7_2016.pdf" TargetMode="External"/><Relationship Id="rId5" Type="http://schemas.openxmlformats.org/officeDocument/2006/relationships/hyperlink" Target="https://www.redalyc.org/articulo.oa?id=68611923002" TargetMode="External"/><Relationship Id="rId15" Type="http://schemas.openxmlformats.org/officeDocument/2006/relationships/hyperlink" Target="https://www.gob.mx/cms/uploads/attachment/file/444447/Estudio_Ciberseguridad.pdf" TargetMode="External"/><Relationship Id="rId10" Type="http://schemas.openxmlformats.org/officeDocument/2006/relationships/hyperlink" Target="https://www.redalyc.org/articulo.oa?id=68611923002" TargetMode="External"/><Relationship Id="rId19" Type="http://schemas.openxmlformats.org/officeDocument/2006/relationships/hyperlink" Target="https://dle.rae.es/asediar" TargetMode="External"/><Relationship Id="rId4" Type="http://schemas.openxmlformats.org/officeDocument/2006/relationships/hyperlink" Target="https://www.gob.mx/cms/uploads/attachment/file/271884/Estrategia_Nacional_Ciberseguridad.pdf" TargetMode="External"/><Relationship Id="rId9" Type="http://schemas.openxmlformats.org/officeDocument/2006/relationships/hyperlink" Target="https://core.ac.uk/download/pdf/44310136.pdf" TargetMode="External"/><Relationship Id="rId14" Type="http://schemas.openxmlformats.org/officeDocument/2006/relationships/hyperlink" Target="https://www.publimetro.com.mx/mx/noticias/2017/08/07/el-80-del-ciberacoso-infantil-esta-en-manos-de-ninos-y-adolescentes-alerta-estudio.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0E2DC3-8CDE-4A68-B4ED-D7AF284AC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5467</Words>
  <Characters>30069</Characters>
  <Application>Microsoft Office Word</Application>
  <DocSecurity>0</DocSecurity>
  <Lines>250</Lines>
  <Paragraphs>70</Paragraphs>
  <ScaleCrop>false</ScaleCrop>
  <HeadingPairs>
    <vt:vector size="2" baseType="variant">
      <vt:variant>
        <vt:lpstr>Título</vt:lpstr>
      </vt:variant>
      <vt:variant>
        <vt:i4>1</vt:i4>
      </vt:variant>
    </vt:vector>
  </HeadingPairs>
  <TitlesOfParts>
    <vt:vector size="1" baseType="lpstr">
      <vt:lpstr>COMISION PERMANENTE DE LEGISLACION, PUNTOS CONSTITUCIONALES, GOBERNACION Y ASUNTOS ELECTORALES</vt:lpstr>
    </vt:vector>
  </TitlesOfParts>
  <Company>H. Congreso del Estado</Company>
  <LinksUpToDate>false</LinksUpToDate>
  <CharactersWithSpaces>35466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 PERMANENTE DE LEGISLACION, PUNTOS CONSTITUCIONALES, GOBERNACION Y ASUNTOS ELECTORALES</dc:title>
  <dc:creator>Oficialía Mayor</dc:creator>
  <cp:lastModifiedBy>CasanovaCruz</cp:lastModifiedBy>
  <cp:revision>2</cp:revision>
  <cp:lastPrinted>2020-02-27T20:03:00Z</cp:lastPrinted>
  <dcterms:created xsi:type="dcterms:W3CDTF">2020-04-20T16:10:00Z</dcterms:created>
  <dcterms:modified xsi:type="dcterms:W3CDTF">2020-04-20T16:10:00Z</dcterms:modified>
</cp:coreProperties>
</file>